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B2" w:rsidRPr="00682F66" w:rsidRDefault="005812B2" w:rsidP="005812B2">
      <w:pPr>
        <w:spacing w:line="300" w:lineRule="auto"/>
        <w:jc w:val="both"/>
        <w:rPr>
          <w:rFonts w:ascii="Arial" w:hAnsi="Arial" w:cs="Arial"/>
          <w:bCs/>
          <w:smallCaps/>
          <w:sz w:val="22"/>
        </w:rPr>
      </w:pPr>
      <w:r w:rsidRPr="00682F66">
        <w:rPr>
          <w:rFonts w:ascii="Arial" w:hAnsi="Arial" w:cs="Arial"/>
          <w:bCs/>
          <w:smallCaps/>
          <w:sz w:val="22"/>
        </w:rPr>
        <w:t>Bjorn Schipper</w:t>
      </w:r>
      <w:r>
        <w:rPr>
          <w:rFonts w:ascii="Arial" w:hAnsi="Arial" w:cs="Arial"/>
          <w:bCs/>
          <w:smallCaps/>
          <w:sz w:val="22"/>
        </w:rPr>
        <w:t xml:space="preserve"> en Maurits Meijboom</w:t>
      </w:r>
      <w:r>
        <w:rPr>
          <w:rStyle w:val="Voetnootmarkering"/>
          <w:rFonts w:ascii="Arial" w:hAnsi="Arial" w:cs="Arial"/>
          <w:bCs/>
          <w:smallCaps/>
          <w:sz w:val="22"/>
          <w:lang w:val="en-GB"/>
        </w:rPr>
        <w:footnoteReference w:id="1"/>
      </w:r>
    </w:p>
    <w:p w:rsidR="005812B2" w:rsidRPr="00682F66" w:rsidRDefault="005812B2" w:rsidP="005812B2">
      <w:pPr>
        <w:spacing w:line="300" w:lineRule="auto"/>
        <w:jc w:val="both"/>
        <w:rPr>
          <w:rFonts w:ascii="Arial" w:hAnsi="Arial" w:cs="Arial"/>
          <w:b/>
          <w:smallCaps/>
          <w:sz w:val="22"/>
        </w:rPr>
      </w:pPr>
    </w:p>
    <w:p w:rsidR="005812B2" w:rsidRPr="005D443E" w:rsidRDefault="005812B2" w:rsidP="005812B2">
      <w:pPr>
        <w:spacing w:line="300" w:lineRule="auto"/>
        <w:jc w:val="both"/>
        <w:rPr>
          <w:rFonts w:ascii="Arial" w:hAnsi="Arial" w:cs="Arial"/>
          <w:b/>
          <w:smallCaps/>
          <w:sz w:val="28"/>
          <w:lang w:val="en-US"/>
        </w:rPr>
      </w:pPr>
      <w:r w:rsidRPr="005D443E">
        <w:rPr>
          <w:rFonts w:ascii="Arial" w:hAnsi="Arial" w:cs="Arial"/>
          <w:b/>
          <w:smallCaps/>
          <w:sz w:val="28"/>
          <w:lang w:val="en-US"/>
        </w:rPr>
        <w:t>Beats Me!</w:t>
      </w:r>
    </w:p>
    <w:p w:rsidR="00CE6370" w:rsidRPr="00BE3126" w:rsidRDefault="00BE3126" w:rsidP="005812B2">
      <w:pPr>
        <w:spacing w:line="300" w:lineRule="auto"/>
        <w:jc w:val="both"/>
        <w:rPr>
          <w:rFonts w:ascii="Arial" w:hAnsi="Arial" w:cs="Arial"/>
          <w:bCs/>
          <w:smallCaps/>
          <w:lang w:val="en-US"/>
        </w:rPr>
      </w:pPr>
      <w:r w:rsidRPr="00BE3126">
        <w:rPr>
          <w:rFonts w:ascii="Arial" w:hAnsi="Arial" w:cs="Arial"/>
          <w:bCs/>
          <w:smallCaps/>
          <w:lang w:val="en-US"/>
        </w:rPr>
        <w:t>Net geen deal, what’s the deal</w:t>
      </w:r>
      <w:r w:rsidR="00386EAF">
        <w:rPr>
          <w:rFonts w:ascii="Arial" w:hAnsi="Arial" w:cs="Arial"/>
          <w:bCs/>
          <w:smallCaps/>
          <w:lang w:val="en-US"/>
        </w:rPr>
        <w:t>?</w:t>
      </w:r>
      <w:r w:rsidRPr="00BE3126">
        <w:rPr>
          <w:rFonts w:ascii="Arial" w:hAnsi="Arial" w:cs="Arial"/>
          <w:bCs/>
          <w:smallCaps/>
          <w:lang w:val="en-US"/>
        </w:rPr>
        <w:t>!</w:t>
      </w:r>
    </w:p>
    <w:p w:rsidR="00CE6370" w:rsidRPr="00BE3126" w:rsidRDefault="00CE6370" w:rsidP="005812B2">
      <w:pPr>
        <w:spacing w:line="300" w:lineRule="auto"/>
        <w:jc w:val="both"/>
        <w:rPr>
          <w:rFonts w:ascii="Arial" w:hAnsi="Arial" w:cs="Arial"/>
          <w:bCs/>
          <w:smallCaps/>
          <w:lang w:val="en-US"/>
        </w:rPr>
      </w:pPr>
    </w:p>
    <w:p w:rsidR="00BE3126" w:rsidRDefault="00BE3126" w:rsidP="00BE3126">
      <w:pPr>
        <w:spacing w:line="300" w:lineRule="auto"/>
        <w:jc w:val="both"/>
        <w:rPr>
          <w:rFonts w:ascii="Arial" w:hAnsi="Arial" w:cs="Arial"/>
          <w:sz w:val="22"/>
          <w:szCs w:val="22"/>
        </w:rPr>
      </w:pPr>
      <w:r>
        <w:rPr>
          <w:rFonts w:ascii="Arial" w:hAnsi="Arial" w:cs="Arial"/>
          <w:sz w:val="22"/>
          <w:szCs w:val="22"/>
        </w:rPr>
        <w:t xml:space="preserve">Een ondertekend contract is bindend, duidelijke zaak. </w:t>
      </w:r>
      <w:r w:rsidR="00386EAF">
        <w:rPr>
          <w:rFonts w:ascii="Arial" w:hAnsi="Arial" w:cs="Arial"/>
          <w:sz w:val="22"/>
          <w:szCs w:val="22"/>
        </w:rPr>
        <w:t>Wat nu als in de aanloop naar de handtekening een contractspartij de onderhandelingen afbreekt?</w:t>
      </w:r>
      <w:r>
        <w:rPr>
          <w:rFonts w:ascii="Arial" w:hAnsi="Arial" w:cs="Arial"/>
          <w:sz w:val="22"/>
          <w:szCs w:val="22"/>
        </w:rPr>
        <w:t xml:space="preserve"> </w:t>
      </w:r>
      <w:r w:rsidR="005B76D8">
        <w:rPr>
          <w:rFonts w:ascii="Arial" w:hAnsi="Arial" w:cs="Arial"/>
          <w:sz w:val="22"/>
          <w:szCs w:val="22"/>
        </w:rPr>
        <w:t>Dit kan nogal eens voor problemen zorgen. Dit is v</w:t>
      </w:r>
      <w:r>
        <w:rPr>
          <w:rFonts w:ascii="Arial" w:hAnsi="Arial" w:cs="Arial"/>
          <w:sz w:val="22"/>
          <w:szCs w:val="22"/>
        </w:rPr>
        <w:t xml:space="preserve">ooral </w:t>
      </w:r>
      <w:r w:rsidR="00386EAF">
        <w:rPr>
          <w:rFonts w:ascii="Arial" w:hAnsi="Arial" w:cs="Arial"/>
          <w:sz w:val="22"/>
          <w:szCs w:val="22"/>
        </w:rPr>
        <w:t>kwalijk</w:t>
      </w:r>
      <w:r w:rsidR="005B76D8">
        <w:rPr>
          <w:rFonts w:ascii="Arial" w:hAnsi="Arial" w:cs="Arial"/>
          <w:sz w:val="22"/>
          <w:szCs w:val="22"/>
        </w:rPr>
        <w:t xml:space="preserve"> </w:t>
      </w:r>
      <w:r>
        <w:rPr>
          <w:rFonts w:ascii="Arial" w:hAnsi="Arial" w:cs="Arial"/>
          <w:sz w:val="22"/>
          <w:szCs w:val="22"/>
        </w:rPr>
        <w:t xml:space="preserve">wanneer jij ervan uit bent </w:t>
      </w:r>
      <w:r w:rsidR="005B76D8">
        <w:rPr>
          <w:rFonts w:ascii="Arial" w:hAnsi="Arial" w:cs="Arial"/>
          <w:sz w:val="22"/>
          <w:szCs w:val="22"/>
        </w:rPr>
        <w:t xml:space="preserve">gegaan </w:t>
      </w:r>
      <w:r>
        <w:rPr>
          <w:rFonts w:ascii="Arial" w:hAnsi="Arial" w:cs="Arial"/>
          <w:sz w:val="22"/>
          <w:szCs w:val="22"/>
        </w:rPr>
        <w:t xml:space="preserve">dat alles </w:t>
      </w:r>
      <w:r w:rsidR="005B76D8">
        <w:rPr>
          <w:rFonts w:ascii="Arial" w:hAnsi="Arial" w:cs="Arial"/>
          <w:sz w:val="22"/>
          <w:szCs w:val="22"/>
        </w:rPr>
        <w:t>in kannen en kruiken is</w:t>
      </w:r>
      <w:r>
        <w:rPr>
          <w:rFonts w:ascii="Arial" w:hAnsi="Arial" w:cs="Arial"/>
          <w:sz w:val="22"/>
          <w:szCs w:val="22"/>
        </w:rPr>
        <w:t xml:space="preserve"> </w:t>
      </w:r>
      <w:r w:rsidR="005B76D8">
        <w:rPr>
          <w:rFonts w:ascii="Arial" w:hAnsi="Arial" w:cs="Arial"/>
          <w:sz w:val="22"/>
          <w:szCs w:val="22"/>
        </w:rPr>
        <w:t xml:space="preserve">(en investeringen doet) terwijl de ander dit blijkbaar (toch!) anders ziet en (op het laatste moment) alles afblaast. </w:t>
      </w:r>
    </w:p>
    <w:p w:rsidR="005B76D8" w:rsidRDefault="005B76D8" w:rsidP="00BE3126">
      <w:pPr>
        <w:spacing w:line="300" w:lineRule="auto"/>
        <w:jc w:val="both"/>
        <w:rPr>
          <w:rFonts w:ascii="Arial" w:hAnsi="Arial" w:cs="Arial"/>
          <w:sz w:val="22"/>
          <w:szCs w:val="22"/>
        </w:rPr>
      </w:pPr>
    </w:p>
    <w:p w:rsidR="005E0085" w:rsidRDefault="005B76D8" w:rsidP="00BE3126">
      <w:pPr>
        <w:spacing w:line="300" w:lineRule="auto"/>
        <w:jc w:val="both"/>
        <w:rPr>
          <w:rFonts w:ascii="Arial" w:hAnsi="Arial" w:cs="Arial"/>
          <w:sz w:val="22"/>
          <w:szCs w:val="22"/>
        </w:rPr>
      </w:pPr>
      <w:r>
        <w:rPr>
          <w:rFonts w:ascii="Arial" w:hAnsi="Arial" w:cs="Arial"/>
          <w:sz w:val="22"/>
          <w:szCs w:val="22"/>
        </w:rPr>
        <w:t xml:space="preserve">Het beginsel van contractsvrijheid </w:t>
      </w:r>
      <w:r w:rsidR="005A3A6B">
        <w:rPr>
          <w:rFonts w:ascii="Arial" w:hAnsi="Arial" w:cs="Arial"/>
          <w:sz w:val="22"/>
          <w:szCs w:val="22"/>
        </w:rPr>
        <w:t>(zaken doen met wie jij wilt</w:t>
      </w:r>
      <w:r w:rsidR="00386EAF">
        <w:rPr>
          <w:rFonts w:ascii="Arial" w:hAnsi="Arial" w:cs="Arial"/>
          <w:sz w:val="22"/>
          <w:szCs w:val="22"/>
        </w:rPr>
        <w:t xml:space="preserve"> op welke manier dan ook</w:t>
      </w:r>
      <w:r w:rsidR="005A3A6B">
        <w:rPr>
          <w:rFonts w:ascii="Arial" w:hAnsi="Arial" w:cs="Arial"/>
          <w:sz w:val="22"/>
          <w:szCs w:val="22"/>
        </w:rPr>
        <w:t xml:space="preserve">) </w:t>
      </w:r>
      <w:r>
        <w:rPr>
          <w:rFonts w:ascii="Arial" w:hAnsi="Arial" w:cs="Arial"/>
          <w:sz w:val="22"/>
          <w:szCs w:val="22"/>
        </w:rPr>
        <w:t xml:space="preserve">brengt met zich mee dat je </w:t>
      </w:r>
      <w:r w:rsidR="00DE49FC">
        <w:rPr>
          <w:rFonts w:ascii="Arial" w:hAnsi="Arial" w:cs="Arial"/>
          <w:sz w:val="22"/>
          <w:szCs w:val="22"/>
        </w:rPr>
        <w:t xml:space="preserve">de vrijheid hebt om te bekijken met </w:t>
      </w:r>
      <w:r w:rsidR="005A3A6B">
        <w:rPr>
          <w:rFonts w:ascii="Arial" w:hAnsi="Arial" w:cs="Arial"/>
          <w:sz w:val="22"/>
          <w:szCs w:val="22"/>
        </w:rPr>
        <w:t>wie je zaken wil doen</w:t>
      </w:r>
      <w:r w:rsidR="00386EAF">
        <w:rPr>
          <w:rFonts w:ascii="Arial" w:hAnsi="Arial" w:cs="Arial"/>
          <w:sz w:val="22"/>
          <w:szCs w:val="22"/>
        </w:rPr>
        <w:t>. Je kunt met elkaar communiceren</w:t>
      </w:r>
      <w:r>
        <w:rPr>
          <w:rFonts w:ascii="Arial" w:hAnsi="Arial" w:cs="Arial"/>
          <w:sz w:val="22"/>
          <w:szCs w:val="22"/>
        </w:rPr>
        <w:t xml:space="preserve"> over mogelijk samenwerking en kijken of </w:t>
      </w:r>
      <w:r w:rsidR="0021298D">
        <w:rPr>
          <w:rFonts w:ascii="Arial" w:hAnsi="Arial" w:cs="Arial"/>
          <w:sz w:val="22"/>
          <w:szCs w:val="22"/>
        </w:rPr>
        <w:t xml:space="preserve">de deal </w:t>
      </w:r>
      <w:r>
        <w:rPr>
          <w:rFonts w:ascii="Arial" w:hAnsi="Arial" w:cs="Arial"/>
          <w:sz w:val="22"/>
          <w:szCs w:val="22"/>
        </w:rPr>
        <w:t>interessant is. Een s</w:t>
      </w:r>
      <w:r w:rsidR="00E02CD5">
        <w:rPr>
          <w:rFonts w:ascii="Arial" w:hAnsi="Arial" w:cs="Arial"/>
          <w:sz w:val="22"/>
          <w:szCs w:val="22"/>
        </w:rPr>
        <w:t>oort zakelijke</w:t>
      </w:r>
      <w:r>
        <w:rPr>
          <w:rFonts w:ascii="Arial" w:hAnsi="Arial" w:cs="Arial"/>
          <w:sz w:val="22"/>
          <w:szCs w:val="22"/>
        </w:rPr>
        <w:t xml:space="preserve"> paringsdans waarbij je elkaar vrijblijvend kunt besnuffelen.</w:t>
      </w:r>
      <w:r w:rsidR="005A3A6B">
        <w:rPr>
          <w:rFonts w:ascii="Arial" w:hAnsi="Arial" w:cs="Arial"/>
          <w:sz w:val="22"/>
          <w:szCs w:val="22"/>
        </w:rPr>
        <w:t xml:space="preserve"> </w:t>
      </w:r>
      <w:r w:rsidR="00DE49FC">
        <w:rPr>
          <w:rFonts w:ascii="Arial" w:hAnsi="Arial" w:cs="Arial"/>
          <w:sz w:val="22"/>
          <w:szCs w:val="22"/>
        </w:rPr>
        <w:t>Dit brengt met zich mee dat je</w:t>
      </w:r>
      <w:r w:rsidR="00F30239">
        <w:rPr>
          <w:rFonts w:ascii="Arial" w:hAnsi="Arial" w:cs="Arial"/>
          <w:sz w:val="22"/>
          <w:szCs w:val="22"/>
        </w:rPr>
        <w:t xml:space="preserve">, als het je </w:t>
      </w:r>
      <w:r w:rsidR="00DE49FC">
        <w:rPr>
          <w:rFonts w:ascii="Arial" w:hAnsi="Arial" w:cs="Arial"/>
          <w:sz w:val="22"/>
          <w:szCs w:val="22"/>
        </w:rPr>
        <w:t xml:space="preserve">tijdens het onderhandelen </w:t>
      </w:r>
      <w:r>
        <w:rPr>
          <w:rFonts w:ascii="Arial" w:hAnsi="Arial" w:cs="Arial"/>
          <w:sz w:val="22"/>
          <w:szCs w:val="22"/>
        </w:rPr>
        <w:t xml:space="preserve">niet </w:t>
      </w:r>
      <w:r w:rsidR="00F30239">
        <w:rPr>
          <w:rFonts w:ascii="Arial" w:hAnsi="Arial" w:cs="Arial"/>
          <w:sz w:val="22"/>
          <w:szCs w:val="22"/>
        </w:rPr>
        <w:t>b</w:t>
      </w:r>
      <w:r>
        <w:rPr>
          <w:rFonts w:ascii="Arial" w:hAnsi="Arial" w:cs="Arial"/>
          <w:sz w:val="22"/>
          <w:szCs w:val="22"/>
        </w:rPr>
        <w:t>evalt</w:t>
      </w:r>
      <w:r w:rsidR="00F30239">
        <w:rPr>
          <w:rFonts w:ascii="Arial" w:hAnsi="Arial" w:cs="Arial"/>
          <w:sz w:val="22"/>
          <w:szCs w:val="22"/>
        </w:rPr>
        <w:t>,</w:t>
      </w:r>
      <w:r w:rsidR="00386EAF">
        <w:rPr>
          <w:rFonts w:ascii="Arial" w:hAnsi="Arial" w:cs="Arial"/>
          <w:sz w:val="22"/>
          <w:szCs w:val="22"/>
        </w:rPr>
        <w:t xml:space="preserve"> de ander gewoon </w:t>
      </w:r>
      <w:r w:rsidR="001E586F">
        <w:rPr>
          <w:rFonts w:ascii="Arial" w:hAnsi="Arial" w:cs="Arial"/>
          <w:sz w:val="22"/>
          <w:szCs w:val="22"/>
        </w:rPr>
        <w:t xml:space="preserve">kan </w:t>
      </w:r>
      <w:r w:rsidR="00386EAF">
        <w:rPr>
          <w:rFonts w:ascii="Arial" w:hAnsi="Arial" w:cs="Arial"/>
          <w:sz w:val="22"/>
          <w:szCs w:val="22"/>
        </w:rPr>
        <w:t>dumpen</w:t>
      </w:r>
      <w:r w:rsidR="001E586F">
        <w:rPr>
          <w:rFonts w:ascii="Arial" w:hAnsi="Arial" w:cs="Arial"/>
          <w:sz w:val="22"/>
          <w:szCs w:val="22"/>
        </w:rPr>
        <w:t xml:space="preserve"> toch</w:t>
      </w:r>
      <w:r w:rsidR="00386EAF">
        <w:rPr>
          <w:rFonts w:ascii="Arial" w:hAnsi="Arial" w:cs="Arial"/>
          <w:sz w:val="22"/>
          <w:szCs w:val="22"/>
        </w:rPr>
        <w:t xml:space="preserve">?! </w:t>
      </w:r>
      <w:r w:rsidR="00F30239">
        <w:rPr>
          <w:rFonts w:ascii="Arial" w:hAnsi="Arial" w:cs="Arial"/>
          <w:sz w:val="22"/>
          <w:szCs w:val="22"/>
        </w:rPr>
        <w:t xml:space="preserve">Niet helemaal waar. </w:t>
      </w:r>
      <w:r w:rsidR="00E02CD5">
        <w:rPr>
          <w:rFonts w:ascii="Arial" w:hAnsi="Arial" w:cs="Arial"/>
          <w:sz w:val="22"/>
          <w:szCs w:val="22"/>
        </w:rPr>
        <w:t>D</w:t>
      </w:r>
      <w:r w:rsidR="00F30239">
        <w:rPr>
          <w:rFonts w:ascii="Arial" w:hAnsi="Arial" w:cs="Arial"/>
          <w:sz w:val="22"/>
          <w:szCs w:val="22"/>
        </w:rPr>
        <w:t>e fase van onderhandelingen voordat een contract daadwerkelijk is gesloten</w:t>
      </w:r>
      <w:r w:rsidR="00E02CD5">
        <w:rPr>
          <w:rFonts w:ascii="Arial" w:hAnsi="Arial" w:cs="Arial"/>
          <w:sz w:val="22"/>
          <w:szCs w:val="22"/>
        </w:rPr>
        <w:t xml:space="preserve"> heet (juridisch gezien) de precontractuele fase. </w:t>
      </w:r>
      <w:r w:rsidR="005E0085">
        <w:rPr>
          <w:rFonts w:ascii="Arial" w:hAnsi="Arial" w:cs="Arial"/>
          <w:sz w:val="22"/>
          <w:szCs w:val="22"/>
        </w:rPr>
        <w:t>I</w:t>
      </w:r>
      <w:r w:rsidR="00B62EE2">
        <w:rPr>
          <w:rFonts w:ascii="Arial" w:hAnsi="Arial" w:cs="Arial"/>
          <w:sz w:val="22"/>
          <w:szCs w:val="22"/>
        </w:rPr>
        <w:t xml:space="preserve">n het verloop van de onderhandelingen groeit </w:t>
      </w:r>
      <w:r w:rsidR="005E0085">
        <w:rPr>
          <w:rFonts w:ascii="Arial" w:hAnsi="Arial" w:cs="Arial"/>
          <w:sz w:val="22"/>
          <w:szCs w:val="22"/>
        </w:rPr>
        <w:t xml:space="preserve">het </w:t>
      </w:r>
      <w:r w:rsidR="00386EAF">
        <w:rPr>
          <w:rFonts w:ascii="Arial" w:hAnsi="Arial" w:cs="Arial"/>
          <w:sz w:val="22"/>
          <w:szCs w:val="22"/>
        </w:rPr>
        <w:t xml:space="preserve">wederzijdse </w:t>
      </w:r>
      <w:r w:rsidR="005E0085">
        <w:rPr>
          <w:rFonts w:ascii="Arial" w:hAnsi="Arial" w:cs="Arial"/>
          <w:sz w:val="22"/>
          <w:szCs w:val="22"/>
        </w:rPr>
        <w:t xml:space="preserve">vertrouwen in </w:t>
      </w:r>
      <w:r w:rsidR="00E02CD5">
        <w:rPr>
          <w:rFonts w:ascii="Arial" w:hAnsi="Arial" w:cs="Arial"/>
          <w:sz w:val="22"/>
          <w:szCs w:val="22"/>
        </w:rPr>
        <w:t xml:space="preserve">het tot stand komen van </w:t>
      </w:r>
      <w:r w:rsidR="005E0085">
        <w:rPr>
          <w:rFonts w:ascii="Arial" w:hAnsi="Arial" w:cs="Arial"/>
          <w:sz w:val="22"/>
          <w:szCs w:val="22"/>
        </w:rPr>
        <w:t xml:space="preserve">de deal </w:t>
      </w:r>
      <w:r w:rsidR="00B62EE2">
        <w:rPr>
          <w:rFonts w:ascii="Arial" w:hAnsi="Arial" w:cs="Arial"/>
          <w:sz w:val="22"/>
          <w:szCs w:val="22"/>
        </w:rPr>
        <w:t xml:space="preserve">omdat de afspraken </w:t>
      </w:r>
      <w:r w:rsidR="00386EAF">
        <w:rPr>
          <w:rFonts w:ascii="Arial" w:hAnsi="Arial" w:cs="Arial"/>
          <w:sz w:val="22"/>
          <w:szCs w:val="22"/>
        </w:rPr>
        <w:t xml:space="preserve">steeds </w:t>
      </w:r>
      <w:r w:rsidR="00B62EE2">
        <w:rPr>
          <w:rFonts w:ascii="Arial" w:hAnsi="Arial" w:cs="Arial"/>
          <w:sz w:val="22"/>
          <w:szCs w:val="22"/>
        </w:rPr>
        <w:t>concrete</w:t>
      </w:r>
      <w:r w:rsidR="005E0085">
        <w:rPr>
          <w:rFonts w:ascii="Arial" w:hAnsi="Arial" w:cs="Arial"/>
          <w:sz w:val="22"/>
          <w:szCs w:val="22"/>
        </w:rPr>
        <w:t xml:space="preserve">r worden. </w:t>
      </w:r>
      <w:r w:rsidR="00E02CD5">
        <w:rPr>
          <w:rFonts w:ascii="Arial" w:hAnsi="Arial" w:cs="Arial"/>
          <w:sz w:val="22"/>
          <w:szCs w:val="22"/>
        </w:rPr>
        <w:t>Er worden s</w:t>
      </w:r>
      <w:r w:rsidR="005E0085">
        <w:rPr>
          <w:rFonts w:ascii="Arial" w:hAnsi="Arial" w:cs="Arial"/>
          <w:sz w:val="22"/>
          <w:szCs w:val="22"/>
        </w:rPr>
        <w:t>oms op basis van dit vertrouwen voorbereidingsmaatregelen genomen of investeringen gedaan</w:t>
      </w:r>
      <w:r w:rsidR="004C4660">
        <w:rPr>
          <w:rFonts w:ascii="Arial" w:hAnsi="Arial" w:cs="Arial"/>
          <w:sz w:val="22"/>
          <w:szCs w:val="22"/>
        </w:rPr>
        <w:t xml:space="preserve"> (tijd of geld)</w:t>
      </w:r>
      <w:r w:rsidR="005E0085">
        <w:rPr>
          <w:rFonts w:ascii="Arial" w:hAnsi="Arial" w:cs="Arial"/>
          <w:sz w:val="22"/>
          <w:szCs w:val="22"/>
        </w:rPr>
        <w:t xml:space="preserve">. </w:t>
      </w:r>
      <w:r w:rsidR="00B62EE2">
        <w:rPr>
          <w:rFonts w:ascii="Arial" w:hAnsi="Arial" w:cs="Arial"/>
          <w:sz w:val="22"/>
          <w:szCs w:val="22"/>
        </w:rPr>
        <w:t xml:space="preserve">Afhankelijk van het stadium van de onderhandelingen </w:t>
      </w:r>
      <w:r w:rsidR="005E0085">
        <w:rPr>
          <w:rFonts w:ascii="Arial" w:hAnsi="Arial" w:cs="Arial"/>
          <w:sz w:val="22"/>
          <w:szCs w:val="22"/>
        </w:rPr>
        <w:t xml:space="preserve">en het vertrouwen dat </w:t>
      </w:r>
      <w:r w:rsidR="00386EAF">
        <w:rPr>
          <w:rFonts w:ascii="Arial" w:hAnsi="Arial" w:cs="Arial"/>
          <w:sz w:val="22"/>
          <w:szCs w:val="22"/>
        </w:rPr>
        <w:t xml:space="preserve">hierdoor </w:t>
      </w:r>
      <w:r w:rsidR="005E0085">
        <w:rPr>
          <w:rFonts w:ascii="Arial" w:hAnsi="Arial" w:cs="Arial"/>
          <w:sz w:val="22"/>
          <w:szCs w:val="22"/>
        </w:rPr>
        <w:t>is gewekt dat de deal door</w:t>
      </w:r>
      <w:r w:rsidR="003A3F21">
        <w:rPr>
          <w:rFonts w:ascii="Arial" w:hAnsi="Arial" w:cs="Arial"/>
          <w:sz w:val="22"/>
          <w:szCs w:val="22"/>
        </w:rPr>
        <w:t>gaat</w:t>
      </w:r>
      <w:r w:rsidR="005E0085">
        <w:rPr>
          <w:rFonts w:ascii="Arial" w:hAnsi="Arial" w:cs="Arial"/>
          <w:sz w:val="22"/>
          <w:szCs w:val="22"/>
        </w:rPr>
        <w:t xml:space="preserve">, kan </w:t>
      </w:r>
      <w:r w:rsidR="005A3A6B">
        <w:rPr>
          <w:rFonts w:ascii="Arial" w:hAnsi="Arial" w:cs="Arial"/>
          <w:sz w:val="22"/>
          <w:szCs w:val="22"/>
        </w:rPr>
        <w:t xml:space="preserve">de partij die de </w:t>
      </w:r>
      <w:r w:rsidR="00386EAF">
        <w:rPr>
          <w:rFonts w:ascii="Arial" w:hAnsi="Arial" w:cs="Arial"/>
          <w:sz w:val="22"/>
          <w:szCs w:val="22"/>
        </w:rPr>
        <w:t>onderhandelingen</w:t>
      </w:r>
      <w:r w:rsidR="005A3A6B">
        <w:rPr>
          <w:rFonts w:ascii="Arial" w:hAnsi="Arial" w:cs="Arial"/>
          <w:sz w:val="22"/>
          <w:szCs w:val="22"/>
        </w:rPr>
        <w:t xml:space="preserve"> afbreekt worden </w:t>
      </w:r>
      <w:r w:rsidR="0021298D">
        <w:rPr>
          <w:rFonts w:ascii="Arial" w:hAnsi="Arial" w:cs="Arial"/>
          <w:sz w:val="22"/>
          <w:szCs w:val="22"/>
        </w:rPr>
        <w:t>aangesproken om</w:t>
      </w:r>
      <w:r w:rsidR="005A3A6B">
        <w:rPr>
          <w:rFonts w:ascii="Arial" w:hAnsi="Arial" w:cs="Arial"/>
          <w:sz w:val="22"/>
          <w:szCs w:val="22"/>
        </w:rPr>
        <w:t xml:space="preserve"> </w:t>
      </w:r>
      <w:r w:rsidR="0021298D">
        <w:rPr>
          <w:rFonts w:ascii="Arial" w:hAnsi="Arial" w:cs="Arial"/>
          <w:sz w:val="22"/>
          <w:szCs w:val="22"/>
        </w:rPr>
        <w:t xml:space="preserve">de schade van de ander </w:t>
      </w:r>
      <w:r w:rsidR="005A3A6B">
        <w:rPr>
          <w:rFonts w:ascii="Arial" w:hAnsi="Arial" w:cs="Arial"/>
          <w:sz w:val="22"/>
          <w:szCs w:val="22"/>
        </w:rPr>
        <w:t xml:space="preserve">(deels) </w:t>
      </w:r>
      <w:r w:rsidR="0021298D">
        <w:rPr>
          <w:rFonts w:ascii="Arial" w:hAnsi="Arial" w:cs="Arial"/>
          <w:sz w:val="22"/>
          <w:szCs w:val="22"/>
        </w:rPr>
        <w:t>te vergoeden</w:t>
      </w:r>
      <w:r w:rsidR="005A3A6B">
        <w:rPr>
          <w:rFonts w:ascii="Arial" w:hAnsi="Arial" w:cs="Arial"/>
          <w:sz w:val="22"/>
          <w:szCs w:val="22"/>
        </w:rPr>
        <w:t xml:space="preserve">. </w:t>
      </w:r>
      <w:r w:rsidR="005E0085">
        <w:rPr>
          <w:rFonts w:ascii="Arial" w:hAnsi="Arial" w:cs="Arial"/>
          <w:sz w:val="22"/>
          <w:szCs w:val="22"/>
        </w:rPr>
        <w:t xml:space="preserve"> </w:t>
      </w:r>
    </w:p>
    <w:p w:rsidR="005E0085" w:rsidRDefault="005E0085" w:rsidP="00BE3126">
      <w:pPr>
        <w:spacing w:line="300" w:lineRule="auto"/>
        <w:jc w:val="both"/>
        <w:rPr>
          <w:rFonts w:ascii="Arial" w:hAnsi="Arial" w:cs="Arial"/>
          <w:sz w:val="22"/>
          <w:szCs w:val="22"/>
        </w:rPr>
      </w:pPr>
    </w:p>
    <w:p w:rsidR="00FC2F79" w:rsidRDefault="00386EAF" w:rsidP="002D2015">
      <w:pPr>
        <w:spacing w:line="300" w:lineRule="auto"/>
        <w:jc w:val="both"/>
        <w:rPr>
          <w:rFonts w:ascii="Arial" w:hAnsi="Arial" w:cs="Arial"/>
          <w:sz w:val="22"/>
          <w:szCs w:val="22"/>
        </w:rPr>
      </w:pPr>
      <w:r>
        <w:rPr>
          <w:rFonts w:ascii="Arial" w:hAnsi="Arial" w:cs="Arial"/>
          <w:sz w:val="22"/>
          <w:szCs w:val="22"/>
        </w:rPr>
        <w:t>In de regel is iedere partij gerechtigd de onderhandelingen af te breken</w:t>
      </w:r>
      <w:r w:rsidR="00FC2F79">
        <w:rPr>
          <w:rFonts w:ascii="Arial" w:hAnsi="Arial" w:cs="Arial"/>
          <w:sz w:val="22"/>
          <w:szCs w:val="22"/>
        </w:rPr>
        <w:t>.</w:t>
      </w:r>
      <w:r>
        <w:rPr>
          <w:rFonts w:ascii="Arial" w:hAnsi="Arial" w:cs="Arial"/>
          <w:sz w:val="22"/>
          <w:szCs w:val="22"/>
        </w:rPr>
        <w:t xml:space="preserve"> </w:t>
      </w:r>
      <w:r w:rsidR="00FC2F79">
        <w:rPr>
          <w:rFonts w:ascii="Arial" w:hAnsi="Arial" w:cs="Arial"/>
          <w:sz w:val="22"/>
          <w:szCs w:val="22"/>
        </w:rPr>
        <w:t>W</w:t>
      </w:r>
      <w:r>
        <w:rPr>
          <w:rFonts w:ascii="Arial" w:hAnsi="Arial" w:cs="Arial"/>
          <w:sz w:val="22"/>
          <w:szCs w:val="22"/>
        </w:rPr>
        <w:t xml:space="preserve">el </w:t>
      </w:r>
      <w:r w:rsidR="00DE49FC">
        <w:rPr>
          <w:rFonts w:ascii="Arial" w:hAnsi="Arial" w:cs="Arial"/>
          <w:sz w:val="22"/>
          <w:szCs w:val="22"/>
        </w:rPr>
        <w:t>kan</w:t>
      </w:r>
      <w:r w:rsidR="00FC2F79">
        <w:rPr>
          <w:rFonts w:ascii="Arial" w:hAnsi="Arial" w:cs="Arial"/>
          <w:sz w:val="22"/>
          <w:szCs w:val="22"/>
        </w:rPr>
        <w:t xml:space="preserve"> de afbrekende partij op een gegeven moment schadeplichtig </w:t>
      </w:r>
      <w:r w:rsidR="00DE49FC">
        <w:rPr>
          <w:rFonts w:ascii="Arial" w:hAnsi="Arial" w:cs="Arial"/>
          <w:sz w:val="22"/>
          <w:szCs w:val="22"/>
        </w:rPr>
        <w:t xml:space="preserve">zijn </w:t>
      </w:r>
      <w:r w:rsidR="00FC2F79">
        <w:rPr>
          <w:rFonts w:ascii="Arial" w:hAnsi="Arial" w:cs="Arial"/>
          <w:sz w:val="22"/>
          <w:szCs w:val="22"/>
        </w:rPr>
        <w:t xml:space="preserve">wegens het afbreken van de onderhandelingen indien de andere partij er redelijkerwijs op mocht vertrouwen dat de deal zou doorgaan. Er moet dus rekening worden gehouden met de gerechtvaardigde belangen van de andere partij. </w:t>
      </w:r>
      <w:r w:rsidR="00C07A6C">
        <w:rPr>
          <w:rFonts w:ascii="Arial" w:hAnsi="Arial" w:cs="Arial"/>
          <w:sz w:val="22"/>
          <w:szCs w:val="22"/>
        </w:rPr>
        <w:t xml:space="preserve">Afhankelijk van het stadium waarin de onderhandelingen verkeren wanneer zij worden afgebroken, kan </w:t>
      </w:r>
      <w:r w:rsidR="00DE49FC">
        <w:rPr>
          <w:rFonts w:ascii="Arial" w:hAnsi="Arial" w:cs="Arial"/>
          <w:sz w:val="22"/>
          <w:szCs w:val="22"/>
        </w:rPr>
        <w:t xml:space="preserve">aanspraak worden </w:t>
      </w:r>
      <w:r w:rsidR="00737511">
        <w:rPr>
          <w:rFonts w:ascii="Arial" w:hAnsi="Arial" w:cs="Arial"/>
          <w:sz w:val="22"/>
          <w:szCs w:val="22"/>
        </w:rPr>
        <w:t xml:space="preserve">gemaakt </w:t>
      </w:r>
      <w:r w:rsidR="00DE49FC">
        <w:rPr>
          <w:rFonts w:ascii="Arial" w:hAnsi="Arial" w:cs="Arial"/>
          <w:sz w:val="22"/>
          <w:szCs w:val="22"/>
        </w:rPr>
        <w:t xml:space="preserve">op </w:t>
      </w:r>
      <w:r w:rsidR="00C07A6C">
        <w:rPr>
          <w:rFonts w:ascii="Arial" w:hAnsi="Arial" w:cs="Arial"/>
          <w:sz w:val="22"/>
          <w:szCs w:val="22"/>
        </w:rPr>
        <w:t>een schadevergoeding die bestaat uit de kosten of investeringen die de andere partij al heeft moe</w:t>
      </w:r>
      <w:r w:rsidR="00737511">
        <w:rPr>
          <w:rFonts w:ascii="Arial" w:hAnsi="Arial" w:cs="Arial"/>
          <w:sz w:val="22"/>
          <w:szCs w:val="22"/>
        </w:rPr>
        <w:t>ten maken (het negatief belang), of</w:t>
      </w:r>
      <w:r w:rsidR="00C07A6C">
        <w:rPr>
          <w:rFonts w:ascii="Arial" w:hAnsi="Arial" w:cs="Arial"/>
          <w:sz w:val="22"/>
          <w:szCs w:val="22"/>
        </w:rPr>
        <w:t xml:space="preserve"> </w:t>
      </w:r>
      <w:r w:rsidR="00FC2F79">
        <w:rPr>
          <w:rFonts w:ascii="Arial" w:hAnsi="Arial" w:cs="Arial"/>
          <w:sz w:val="22"/>
          <w:szCs w:val="22"/>
        </w:rPr>
        <w:t xml:space="preserve">zelfs </w:t>
      </w:r>
      <w:r w:rsidR="0003335D">
        <w:rPr>
          <w:rFonts w:ascii="Arial" w:hAnsi="Arial" w:cs="Arial"/>
          <w:sz w:val="22"/>
          <w:szCs w:val="22"/>
        </w:rPr>
        <w:t xml:space="preserve">van </w:t>
      </w:r>
      <w:r w:rsidR="00FC2F79">
        <w:rPr>
          <w:rFonts w:ascii="Arial" w:hAnsi="Arial" w:cs="Arial"/>
          <w:sz w:val="22"/>
          <w:szCs w:val="22"/>
        </w:rPr>
        <w:t xml:space="preserve">een </w:t>
      </w:r>
      <w:r w:rsidR="00C07A6C">
        <w:rPr>
          <w:rFonts w:ascii="Arial" w:hAnsi="Arial" w:cs="Arial"/>
          <w:sz w:val="22"/>
          <w:szCs w:val="22"/>
        </w:rPr>
        <w:t>schadevergoeding ter compensatie van de</w:t>
      </w:r>
      <w:r w:rsidR="00FC2F79">
        <w:rPr>
          <w:rFonts w:ascii="Arial" w:hAnsi="Arial" w:cs="Arial"/>
          <w:sz w:val="22"/>
          <w:szCs w:val="22"/>
        </w:rPr>
        <w:t xml:space="preserve"> gederfde inkomsten</w:t>
      </w:r>
      <w:r w:rsidR="00C07A6C">
        <w:rPr>
          <w:rFonts w:ascii="Arial" w:hAnsi="Arial" w:cs="Arial"/>
          <w:sz w:val="22"/>
          <w:szCs w:val="22"/>
        </w:rPr>
        <w:t xml:space="preserve"> (het positief belang). </w:t>
      </w:r>
      <w:r w:rsidR="00FC2F79">
        <w:rPr>
          <w:rFonts w:ascii="Arial" w:hAnsi="Arial" w:cs="Arial"/>
          <w:sz w:val="22"/>
          <w:szCs w:val="22"/>
        </w:rPr>
        <w:t xml:space="preserve"> </w:t>
      </w:r>
    </w:p>
    <w:p w:rsidR="005A3A6B" w:rsidRDefault="005A3A6B" w:rsidP="002D2015">
      <w:pPr>
        <w:spacing w:line="300" w:lineRule="auto"/>
        <w:jc w:val="both"/>
        <w:rPr>
          <w:rFonts w:ascii="Arial" w:hAnsi="Arial" w:cs="Arial"/>
          <w:sz w:val="22"/>
          <w:szCs w:val="22"/>
        </w:rPr>
      </w:pPr>
    </w:p>
    <w:p w:rsidR="00BE3126" w:rsidRDefault="004C4660" w:rsidP="005812B2">
      <w:pPr>
        <w:spacing w:line="300" w:lineRule="auto"/>
        <w:jc w:val="both"/>
        <w:rPr>
          <w:rFonts w:ascii="Arial" w:hAnsi="Arial" w:cs="Arial"/>
          <w:sz w:val="22"/>
          <w:szCs w:val="22"/>
        </w:rPr>
      </w:pPr>
      <w:r>
        <w:rPr>
          <w:rFonts w:ascii="Arial" w:hAnsi="Arial" w:cs="Arial"/>
          <w:sz w:val="22"/>
          <w:szCs w:val="22"/>
        </w:rPr>
        <w:t xml:space="preserve">Bedenk </w:t>
      </w:r>
      <w:r w:rsidR="003A3F21">
        <w:rPr>
          <w:rFonts w:ascii="Arial" w:hAnsi="Arial" w:cs="Arial"/>
          <w:sz w:val="22"/>
          <w:szCs w:val="22"/>
        </w:rPr>
        <w:t xml:space="preserve">dus </w:t>
      </w:r>
      <w:r w:rsidR="005A3A6B">
        <w:rPr>
          <w:rFonts w:ascii="Arial" w:hAnsi="Arial" w:cs="Arial"/>
          <w:sz w:val="22"/>
          <w:szCs w:val="22"/>
        </w:rPr>
        <w:t xml:space="preserve">goed dat de </w:t>
      </w:r>
      <w:r w:rsidR="0003335D">
        <w:rPr>
          <w:rFonts w:ascii="Arial" w:hAnsi="Arial" w:cs="Arial"/>
          <w:sz w:val="22"/>
          <w:szCs w:val="22"/>
        </w:rPr>
        <w:t>contracts</w:t>
      </w:r>
      <w:r w:rsidR="005A3A6B">
        <w:rPr>
          <w:rFonts w:ascii="Arial" w:hAnsi="Arial" w:cs="Arial"/>
          <w:sz w:val="22"/>
          <w:szCs w:val="22"/>
        </w:rPr>
        <w:t xml:space="preserve">vrijheid </w:t>
      </w:r>
      <w:r w:rsidR="00E02CD5">
        <w:rPr>
          <w:rFonts w:ascii="Arial" w:hAnsi="Arial" w:cs="Arial"/>
          <w:sz w:val="22"/>
          <w:szCs w:val="22"/>
        </w:rPr>
        <w:t xml:space="preserve">in Nederland een </w:t>
      </w:r>
      <w:r w:rsidR="005A3A6B">
        <w:rPr>
          <w:rFonts w:ascii="Arial" w:hAnsi="Arial" w:cs="Arial"/>
          <w:sz w:val="22"/>
          <w:szCs w:val="22"/>
        </w:rPr>
        <w:t>belangrijk prin</w:t>
      </w:r>
      <w:r w:rsidR="00E02CD5">
        <w:rPr>
          <w:rFonts w:ascii="Arial" w:hAnsi="Arial" w:cs="Arial"/>
          <w:sz w:val="22"/>
          <w:szCs w:val="22"/>
        </w:rPr>
        <w:t xml:space="preserve">cipe is maar dat dit niet </w:t>
      </w:r>
      <w:r>
        <w:rPr>
          <w:rFonts w:ascii="Arial" w:hAnsi="Arial" w:cs="Arial"/>
          <w:sz w:val="22"/>
          <w:szCs w:val="22"/>
        </w:rPr>
        <w:t xml:space="preserve">automatisch </w:t>
      </w:r>
      <w:r w:rsidR="00E02CD5">
        <w:rPr>
          <w:rFonts w:ascii="Arial" w:hAnsi="Arial" w:cs="Arial"/>
          <w:sz w:val="22"/>
          <w:szCs w:val="22"/>
        </w:rPr>
        <w:t xml:space="preserve">betekent dat je </w:t>
      </w:r>
      <w:r w:rsidR="003A3F21">
        <w:rPr>
          <w:rFonts w:ascii="Arial" w:hAnsi="Arial" w:cs="Arial"/>
          <w:sz w:val="22"/>
          <w:szCs w:val="22"/>
        </w:rPr>
        <w:t xml:space="preserve">bij het afbreken van </w:t>
      </w:r>
      <w:r>
        <w:rPr>
          <w:rFonts w:ascii="Arial" w:hAnsi="Arial" w:cs="Arial"/>
          <w:sz w:val="22"/>
          <w:szCs w:val="22"/>
        </w:rPr>
        <w:t>onderhandelingen</w:t>
      </w:r>
      <w:r w:rsidR="003A3F21">
        <w:rPr>
          <w:rFonts w:ascii="Arial" w:hAnsi="Arial" w:cs="Arial"/>
          <w:sz w:val="22"/>
          <w:szCs w:val="22"/>
        </w:rPr>
        <w:t xml:space="preserve"> </w:t>
      </w:r>
      <w:r w:rsidR="00E02CD5">
        <w:rPr>
          <w:rFonts w:ascii="Arial" w:hAnsi="Arial" w:cs="Arial"/>
          <w:sz w:val="22"/>
          <w:szCs w:val="22"/>
        </w:rPr>
        <w:t xml:space="preserve">overal </w:t>
      </w:r>
      <w:r>
        <w:rPr>
          <w:rFonts w:ascii="Arial" w:hAnsi="Arial" w:cs="Arial"/>
          <w:sz w:val="22"/>
          <w:szCs w:val="22"/>
        </w:rPr>
        <w:t xml:space="preserve">schadevrij </w:t>
      </w:r>
      <w:r w:rsidR="00E02CD5">
        <w:rPr>
          <w:rFonts w:ascii="Arial" w:hAnsi="Arial" w:cs="Arial"/>
          <w:sz w:val="22"/>
          <w:szCs w:val="22"/>
        </w:rPr>
        <w:t xml:space="preserve">mee wegkomt. Vooral wanneer er </w:t>
      </w:r>
      <w:r w:rsidR="003A3F21">
        <w:rPr>
          <w:rFonts w:ascii="Arial" w:hAnsi="Arial" w:cs="Arial"/>
          <w:sz w:val="22"/>
          <w:szCs w:val="22"/>
        </w:rPr>
        <w:t xml:space="preserve">al tijdens de onderhandelingen </w:t>
      </w:r>
      <w:r w:rsidR="00E02CD5">
        <w:rPr>
          <w:rFonts w:ascii="Arial" w:hAnsi="Arial" w:cs="Arial"/>
          <w:sz w:val="22"/>
          <w:szCs w:val="22"/>
        </w:rPr>
        <w:t xml:space="preserve">investeringen </w:t>
      </w:r>
      <w:r w:rsidR="0021298D">
        <w:rPr>
          <w:rFonts w:ascii="Arial" w:hAnsi="Arial" w:cs="Arial"/>
          <w:sz w:val="22"/>
          <w:szCs w:val="22"/>
        </w:rPr>
        <w:t xml:space="preserve">worden gedaan </w:t>
      </w:r>
      <w:r w:rsidR="003A3F21">
        <w:rPr>
          <w:rFonts w:ascii="Arial" w:hAnsi="Arial" w:cs="Arial"/>
          <w:sz w:val="22"/>
          <w:szCs w:val="22"/>
        </w:rPr>
        <w:t xml:space="preserve">moet je </w:t>
      </w:r>
      <w:proofErr w:type="spellStart"/>
      <w:r w:rsidR="003A3F21">
        <w:rPr>
          <w:rFonts w:ascii="Arial" w:hAnsi="Arial" w:cs="Arial"/>
          <w:sz w:val="22"/>
          <w:szCs w:val="22"/>
        </w:rPr>
        <w:t>je</w:t>
      </w:r>
      <w:proofErr w:type="spellEnd"/>
      <w:r w:rsidR="003A3F21">
        <w:rPr>
          <w:rFonts w:ascii="Arial" w:hAnsi="Arial" w:cs="Arial"/>
          <w:sz w:val="22"/>
          <w:szCs w:val="22"/>
        </w:rPr>
        <w:t xml:space="preserve"> bedenken </w:t>
      </w:r>
      <w:r w:rsidR="00E02CD5">
        <w:rPr>
          <w:rFonts w:ascii="Arial" w:hAnsi="Arial" w:cs="Arial"/>
          <w:sz w:val="22"/>
          <w:szCs w:val="22"/>
        </w:rPr>
        <w:t xml:space="preserve">dat er, </w:t>
      </w:r>
      <w:r w:rsidR="0021298D">
        <w:rPr>
          <w:rFonts w:ascii="Arial" w:hAnsi="Arial" w:cs="Arial"/>
          <w:sz w:val="22"/>
          <w:szCs w:val="22"/>
        </w:rPr>
        <w:t>ook zonder</w:t>
      </w:r>
      <w:r w:rsidR="00E02CD5">
        <w:rPr>
          <w:rFonts w:ascii="Arial" w:hAnsi="Arial" w:cs="Arial"/>
          <w:sz w:val="22"/>
          <w:szCs w:val="22"/>
        </w:rPr>
        <w:t xml:space="preserve"> </w:t>
      </w:r>
      <w:r w:rsidR="0003335D">
        <w:rPr>
          <w:rFonts w:ascii="Arial" w:hAnsi="Arial" w:cs="Arial"/>
          <w:sz w:val="22"/>
          <w:szCs w:val="22"/>
        </w:rPr>
        <w:t xml:space="preserve">een </w:t>
      </w:r>
      <w:r>
        <w:rPr>
          <w:rFonts w:ascii="Arial" w:hAnsi="Arial" w:cs="Arial"/>
          <w:sz w:val="22"/>
          <w:szCs w:val="22"/>
        </w:rPr>
        <w:t xml:space="preserve">“echt” </w:t>
      </w:r>
      <w:r w:rsidR="0003335D">
        <w:rPr>
          <w:rFonts w:ascii="Arial" w:hAnsi="Arial" w:cs="Arial"/>
          <w:sz w:val="22"/>
          <w:szCs w:val="22"/>
        </w:rPr>
        <w:t xml:space="preserve">ondertekend </w:t>
      </w:r>
      <w:r w:rsidR="00E02CD5">
        <w:rPr>
          <w:rFonts w:ascii="Arial" w:hAnsi="Arial" w:cs="Arial"/>
          <w:sz w:val="22"/>
          <w:szCs w:val="22"/>
        </w:rPr>
        <w:t>contract, toch verplichtingen kunnen ontstaan!</w:t>
      </w:r>
    </w:p>
    <w:p w:rsidR="001C463C" w:rsidRDefault="001C463C" w:rsidP="001C463C">
      <w:pPr>
        <w:spacing w:line="300" w:lineRule="auto"/>
        <w:jc w:val="both"/>
        <w:rPr>
          <w:rFonts w:ascii="Arial" w:hAnsi="Arial" w:cs="Arial"/>
          <w:sz w:val="22"/>
          <w:szCs w:val="22"/>
        </w:rPr>
      </w:pPr>
    </w:p>
    <w:p w:rsidR="007F0268" w:rsidRPr="00E02CD5" w:rsidRDefault="001C463C" w:rsidP="00290F68">
      <w:pPr>
        <w:spacing w:line="300" w:lineRule="auto"/>
        <w:jc w:val="both"/>
      </w:pPr>
      <w:r>
        <w:rPr>
          <w:rFonts w:ascii="Arial" w:hAnsi="Arial" w:cs="Arial"/>
          <w:sz w:val="22"/>
          <w:szCs w:val="22"/>
        </w:rPr>
        <w:lastRenderedPageBreak/>
        <w:t>Bjorn Schipper (</w:t>
      </w:r>
      <w:hyperlink r:id="rId7" w:history="1">
        <w:r w:rsidRPr="00314ED6">
          <w:rPr>
            <w:rStyle w:val="Hyperlink"/>
            <w:rFonts w:ascii="Arial" w:hAnsi="Arial" w:cs="Arial"/>
            <w:sz w:val="22"/>
            <w:szCs w:val="22"/>
          </w:rPr>
          <w:t>schipper@bousie.nl</w:t>
        </w:r>
      </w:hyperlink>
      <w:r>
        <w:rPr>
          <w:rFonts w:ascii="Arial" w:hAnsi="Arial" w:cs="Arial"/>
          <w:sz w:val="22"/>
          <w:szCs w:val="22"/>
        </w:rPr>
        <w:t>) Maurits Meijboom (</w:t>
      </w:r>
      <w:hyperlink r:id="rId8" w:history="1">
        <w:r w:rsidRPr="00314ED6">
          <w:rPr>
            <w:rStyle w:val="Hyperlink"/>
            <w:rFonts w:ascii="Arial" w:hAnsi="Arial" w:cs="Arial"/>
            <w:sz w:val="22"/>
            <w:szCs w:val="22"/>
          </w:rPr>
          <w:t>meijboom@bousie.nl</w:t>
        </w:r>
      </w:hyperlink>
      <w:r>
        <w:rPr>
          <w:rFonts w:ascii="Arial" w:hAnsi="Arial" w:cs="Arial"/>
          <w:sz w:val="22"/>
          <w:szCs w:val="22"/>
        </w:rPr>
        <w:t xml:space="preserve">) </w:t>
      </w:r>
    </w:p>
    <w:sectPr w:rsidR="007F0268" w:rsidRPr="00E02CD5" w:rsidSect="0074019E">
      <w:pgSz w:w="11906" w:h="16838"/>
      <w:pgMar w:top="1417" w:right="1417" w:bottom="1417" w:left="1417" w:header="708" w:footer="708" w:gutter="0"/>
      <w:paperSrc w:first="257" w:other="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11" w:rsidRDefault="00737511" w:rsidP="005812B2">
      <w:r>
        <w:separator/>
      </w:r>
    </w:p>
  </w:endnote>
  <w:endnote w:type="continuationSeparator" w:id="0">
    <w:p w:rsidR="00737511" w:rsidRDefault="00737511" w:rsidP="00581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11" w:rsidRDefault="00737511" w:rsidP="005812B2">
      <w:r>
        <w:separator/>
      </w:r>
    </w:p>
  </w:footnote>
  <w:footnote w:type="continuationSeparator" w:id="0">
    <w:p w:rsidR="00737511" w:rsidRDefault="00737511" w:rsidP="005812B2">
      <w:r>
        <w:continuationSeparator/>
      </w:r>
    </w:p>
  </w:footnote>
  <w:footnote w:id="1">
    <w:p w:rsidR="00737511" w:rsidRDefault="00737511" w:rsidP="005812B2">
      <w:pPr>
        <w:pStyle w:val="Voetnoottekst"/>
        <w:jc w:val="both"/>
        <w:rPr>
          <w:rFonts w:ascii="Arial" w:hAnsi="Arial" w:cs="Arial"/>
          <w:sz w:val="18"/>
        </w:rPr>
      </w:pPr>
      <w:r>
        <w:rPr>
          <w:rStyle w:val="Voetnootmarkering"/>
          <w:rFonts w:ascii="Arial" w:hAnsi="Arial" w:cs="Arial"/>
          <w:sz w:val="18"/>
        </w:rPr>
        <w:footnoteRef/>
      </w:r>
      <w:r>
        <w:t xml:space="preserve"> </w:t>
      </w:r>
      <w:r>
        <w:rPr>
          <w:rFonts w:ascii="Arial" w:hAnsi="Arial" w:cs="Arial"/>
          <w:sz w:val="18"/>
        </w:rPr>
        <w:t>Bjorn Schipper en Maurits Meijboom zijn beiden advocaat bij Bousie advocaten in Amsterdam.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1"/>
    <w:footnote w:id="0"/>
  </w:footnotePr>
  <w:endnotePr>
    <w:endnote w:id="-1"/>
    <w:endnote w:id="0"/>
  </w:endnotePr>
  <w:compat/>
  <w:rsids>
    <w:rsidRoot w:val="005812B2"/>
    <w:rsid w:val="00002623"/>
    <w:rsid w:val="0003335D"/>
    <w:rsid w:val="00037E7E"/>
    <w:rsid w:val="00044863"/>
    <w:rsid w:val="0005505E"/>
    <w:rsid w:val="00097C00"/>
    <w:rsid w:val="000A5E28"/>
    <w:rsid w:val="000B67B9"/>
    <w:rsid w:val="001004DF"/>
    <w:rsid w:val="00107FC8"/>
    <w:rsid w:val="00121927"/>
    <w:rsid w:val="001262AF"/>
    <w:rsid w:val="00140739"/>
    <w:rsid w:val="0014543F"/>
    <w:rsid w:val="00157E97"/>
    <w:rsid w:val="0016141B"/>
    <w:rsid w:val="00190050"/>
    <w:rsid w:val="00194337"/>
    <w:rsid w:val="001C463C"/>
    <w:rsid w:val="001E586F"/>
    <w:rsid w:val="001E6730"/>
    <w:rsid w:val="0020379F"/>
    <w:rsid w:val="0021298D"/>
    <w:rsid w:val="00236726"/>
    <w:rsid w:val="002702BF"/>
    <w:rsid w:val="00275A1E"/>
    <w:rsid w:val="0028393F"/>
    <w:rsid w:val="00290A87"/>
    <w:rsid w:val="00290F68"/>
    <w:rsid w:val="002C2349"/>
    <w:rsid w:val="002D2015"/>
    <w:rsid w:val="002E398B"/>
    <w:rsid w:val="002F2612"/>
    <w:rsid w:val="0032032D"/>
    <w:rsid w:val="00331E49"/>
    <w:rsid w:val="00335A54"/>
    <w:rsid w:val="003532F4"/>
    <w:rsid w:val="00384E7C"/>
    <w:rsid w:val="00386EAF"/>
    <w:rsid w:val="003A3F21"/>
    <w:rsid w:val="003E3CF0"/>
    <w:rsid w:val="004016A1"/>
    <w:rsid w:val="00440C3E"/>
    <w:rsid w:val="0049123D"/>
    <w:rsid w:val="00493ABD"/>
    <w:rsid w:val="004946C2"/>
    <w:rsid w:val="004C1488"/>
    <w:rsid w:val="004C4660"/>
    <w:rsid w:val="004D1883"/>
    <w:rsid w:val="00523CB9"/>
    <w:rsid w:val="00525568"/>
    <w:rsid w:val="0054227B"/>
    <w:rsid w:val="005476C3"/>
    <w:rsid w:val="00562F6C"/>
    <w:rsid w:val="005812B2"/>
    <w:rsid w:val="00596F4B"/>
    <w:rsid w:val="005A3A6B"/>
    <w:rsid w:val="005B76D8"/>
    <w:rsid w:val="005C6818"/>
    <w:rsid w:val="005D443E"/>
    <w:rsid w:val="005E0085"/>
    <w:rsid w:val="00606492"/>
    <w:rsid w:val="006710D4"/>
    <w:rsid w:val="006F2DED"/>
    <w:rsid w:val="00721544"/>
    <w:rsid w:val="00733343"/>
    <w:rsid w:val="00737511"/>
    <w:rsid w:val="0074019E"/>
    <w:rsid w:val="00743A08"/>
    <w:rsid w:val="00772F93"/>
    <w:rsid w:val="007938F1"/>
    <w:rsid w:val="007A3656"/>
    <w:rsid w:val="007A5A51"/>
    <w:rsid w:val="007B0AAA"/>
    <w:rsid w:val="007D0FC1"/>
    <w:rsid w:val="007F0268"/>
    <w:rsid w:val="00840462"/>
    <w:rsid w:val="00841F4E"/>
    <w:rsid w:val="00846D80"/>
    <w:rsid w:val="008765A3"/>
    <w:rsid w:val="00880F27"/>
    <w:rsid w:val="00885B04"/>
    <w:rsid w:val="008947C3"/>
    <w:rsid w:val="00925973"/>
    <w:rsid w:val="0096662F"/>
    <w:rsid w:val="00986B76"/>
    <w:rsid w:val="009A5FCA"/>
    <w:rsid w:val="009B61F6"/>
    <w:rsid w:val="009C5E16"/>
    <w:rsid w:val="009F4CA9"/>
    <w:rsid w:val="00A02366"/>
    <w:rsid w:val="00A03112"/>
    <w:rsid w:val="00A33848"/>
    <w:rsid w:val="00A53D30"/>
    <w:rsid w:val="00A92564"/>
    <w:rsid w:val="00AB15F6"/>
    <w:rsid w:val="00AE515F"/>
    <w:rsid w:val="00AF0318"/>
    <w:rsid w:val="00AF2573"/>
    <w:rsid w:val="00B020A9"/>
    <w:rsid w:val="00B0503A"/>
    <w:rsid w:val="00B07FC5"/>
    <w:rsid w:val="00B127E2"/>
    <w:rsid w:val="00B53F37"/>
    <w:rsid w:val="00B62EE2"/>
    <w:rsid w:val="00B91F8D"/>
    <w:rsid w:val="00B96D9A"/>
    <w:rsid w:val="00BA0371"/>
    <w:rsid w:val="00BB251D"/>
    <w:rsid w:val="00BB6E1F"/>
    <w:rsid w:val="00BC5C61"/>
    <w:rsid w:val="00BE3126"/>
    <w:rsid w:val="00BE4D64"/>
    <w:rsid w:val="00C01A09"/>
    <w:rsid w:val="00C07A6C"/>
    <w:rsid w:val="00C11815"/>
    <w:rsid w:val="00C46E51"/>
    <w:rsid w:val="00C64229"/>
    <w:rsid w:val="00C65C85"/>
    <w:rsid w:val="00C83030"/>
    <w:rsid w:val="00C9715F"/>
    <w:rsid w:val="00CA10E7"/>
    <w:rsid w:val="00CC42D9"/>
    <w:rsid w:val="00CE6370"/>
    <w:rsid w:val="00CF24B0"/>
    <w:rsid w:val="00D068DC"/>
    <w:rsid w:val="00D11A2B"/>
    <w:rsid w:val="00D266B5"/>
    <w:rsid w:val="00D5069E"/>
    <w:rsid w:val="00D53DF1"/>
    <w:rsid w:val="00DB225B"/>
    <w:rsid w:val="00DC0908"/>
    <w:rsid w:val="00DE2BA4"/>
    <w:rsid w:val="00DE49FC"/>
    <w:rsid w:val="00E02CD5"/>
    <w:rsid w:val="00E066D5"/>
    <w:rsid w:val="00E46B1B"/>
    <w:rsid w:val="00EA1A17"/>
    <w:rsid w:val="00EC6178"/>
    <w:rsid w:val="00ED2101"/>
    <w:rsid w:val="00F0337F"/>
    <w:rsid w:val="00F12CBE"/>
    <w:rsid w:val="00F153F1"/>
    <w:rsid w:val="00F30239"/>
    <w:rsid w:val="00F50E37"/>
    <w:rsid w:val="00FB4A7B"/>
    <w:rsid w:val="00FB6EBC"/>
    <w:rsid w:val="00FC2F79"/>
    <w:rsid w:val="00FD13DC"/>
    <w:rsid w:val="00FE24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2B2"/>
    <w:pPr>
      <w:spacing w:after="0" w:line="240" w:lineRule="auto"/>
    </w:pPr>
    <w:rPr>
      <w:rFonts w:ascii="Times New Roman" w:eastAsia="MS Mincho"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5812B2"/>
    <w:rPr>
      <w:sz w:val="20"/>
      <w:szCs w:val="20"/>
    </w:rPr>
  </w:style>
  <w:style w:type="character" w:customStyle="1" w:styleId="VoetnoottekstChar">
    <w:name w:val="Voetnoottekst Char"/>
    <w:basedOn w:val="Standaardalinea-lettertype"/>
    <w:link w:val="Voetnoottekst"/>
    <w:semiHidden/>
    <w:rsid w:val="005812B2"/>
    <w:rPr>
      <w:rFonts w:ascii="Times New Roman" w:eastAsia="MS Mincho" w:hAnsi="Times New Roman" w:cs="Times New Roman"/>
      <w:sz w:val="20"/>
      <w:szCs w:val="20"/>
      <w:lang w:eastAsia="nl-NL"/>
    </w:rPr>
  </w:style>
  <w:style w:type="character" w:styleId="Voetnootmarkering">
    <w:name w:val="footnote reference"/>
    <w:basedOn w:val="Standaardalinea-lettertype"/>
    <w:semiHidden/>
    <w:rsid w:val="005812B2"/>
    <w:rPr>
      <w:vertAlign w:val="superscript"/>
    </w:rPr>
  </w:style>
  <w:style w:type="character" w:styleId="Hyperlink">
    <w:name w:val="Hyperlink"/>
    <w:basedOn w:val="Standaardalinea-lettertype"/>
    <w:uiPriority w:val="99"/>
    <w:unhideWhenUsed/>
    <w:rsid w:val="0054227B"/>
    <w:rPr>
      <w:color w:val="0000FF" w:themeColor="hyperlink"/>
      <w:u w:val="single"/>
    </w:rPr>
  </w:style>
  <w:style w:type="paragraph" w:customStyle="1" w:styleId="Default">
    <w:name w:val="Default"/>
    <w:rsid w:val="00CA10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7555840">
      <w:bodyDiv w:val="1"/>
      <w:marLeft w:val="0"/>
      <w:marRight w:val="0"/>
      <w:marTop w:val="0"/>
      <w:marBottom w:val="0"/>
      <w:divBdr>
        <w:top w:val="none" w:sz="0" w:space="0" w:color="auto"/>
        <w:left w:val="none" w:sz="0" w:space="0" w:color="auto"/>
        <w:bottom w:val="none" w:sz="0" w:space="0" w:color="auto"/>
        <w:right w:val="none" w:sz="0" w:space="0" w:color="auto"/>
      </w:divBdr>
      <w:divsChild>
        <w:div w:id="250819168">
          <w:marLeft w:val="0"/>
          <w:marRight w:val="0"/>
          <w:marTop w:val="0"/>
          <w:marBottom w:val="0"/>
          <w:divBdr>
            <w:top w:val="none" w:sz="0" w:space="0" w:color="auto"/>
            <w:left w:val="none" w:sz="0" w:space="0" w:color="auto"/>
            <w:bottom w:val="none" w:sz="0" w:space="0" w:color="auto"/>
            <w:right w:val="none" w:sz="0" w:space="0" w:color="auto"/>
          </w:divBdr>
          <w:divsChild>
            <w:div w:id="1916819512">
              <w:marLeft w:val="0"/>
              <w:marRight w:val="0"/>
              <w:marTop w:val="0"/>
              <w:marBottom w:val="0"/>
              <w:divBdr>
                <w:top w:val="none" w:sz="0" w:space="0" w:color="auto"/>
                <w:left w:val="none" w:sz="0" w:space="0" w:color="auto"/>
                <w:bottom w:val="none" w:sz="0" w:space="0" w:color="auto"/>
                <w:right w:val="none" w:sz="0" w:space="0" w:color="auto"/>
              </w:divBdr>
              <w:divsChild>
                <w:div w:id="382796373">
                  <w:marLeft w:val="0"/>
                  <w:marRight w:val="0"/>
                  <w:marTop w:val="0"/>
                  <w:marBottom w:val="0"/>
                  <w:divBdr>
                    <w:top w:val="none" w:sz="0" w:space="0" w:color="auto"/>
                    <w:left w:val="none" w:sz="0" w:space="0" w:color="auto"/>
                    <w:bottom w:val="none" w:sz="0" w:space="0" w:color="auto"/>
                    <w:right w:val="none" w:sz="0" w:space="0" w:color="auto"/>
                  </w:divBdr>
                  <w:divsChild>
                    <w:div w:id="1280600392">
                      <w:marLeft w:val="0"/>
                      <w:marRight w:val="0"/>
                      <w:marTop w:val="0"/>
                      <w:marBottom w:val="0"/>
                      <w:divBdr>
                        <w:top w:val="none" w:sz="0" w:space="0" w:color="auto"/>
                        <w:left w:val="none" w:sz="0" w:space="0" w:color="auto"/>
                        <w:bottom w:val="none" w:sz="0" w:space="0" w:color="auto"/>
                        <w:right w:val="none" w:sz="0" w:space="0" w:color="auto"/>
                      </w:divBdr>
                      <w:divsChild>
                        <w:div w:id="1491629373">
                          <w:marLeft w:val="0"/>
                          <w:marRight w:val="0"/>
                          <w:marTop w:val="0"/>
                          <w:marBottom w:val="0"/>
                          <w:divBdr>
                            <w:top w:val="none" w:sz="0" w:space="0" w:color="auto"/>
                            <w:left w:val="none" w:sz="0" w:space="0" w:color="auto"/>
                            <w:bottom w:val="none" w:sz="0" w:space="0" w:color="auto"/>
                            <w:right w:val="none" w:sz="0" w:space="0" w:color="auto"/>
                          </w:divBdr>
                          <w:divsChild>
                            <w:div w:id="2732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9104">
      <w:bodyDiv w:val="1"/>
      <w:marLeft w:val="0"/>
      <w:marRight w:val="0"/>
      <w:marTop w:val="0"/>
      <w:marBottom w:val="0"/>
      <w:divBdr>
        <w:top w:val="none" w:sz="0" w:space="0" w:color="auto"/>
        <w:left w:val="none" w:sz="0" w:space="0" w:color="auto"/>
        <w:bottom w:val="none" w:sz="0" w:space="0" w:color="auto"/>
        <w:right w:val="none" w:sz="0" w:space="0" w:color="auto"/>
      </w:divBdr>
      <w:divsChild>
        <w:div w:id="1149442078">
          <w:marLeft w:val="0"/>
          <w:marRight w:val="0"/>
          <w:marTop w:val="0"/>
          <w:marBottom w:val="0"/>
          <w:divBdr>
            <w:top w:val="none" w:sz="0" w:space="0" w:color="auto"/>
            <w:left w:val="none" w:sz="0" w:space="0" w:color="auto"/>
            <w:bottom w:val="none" w:sz="0" w:space="0" w:color="auto"/>
            <w:right w:val="none" w:sz="0" w:space="0" w:color="auto"/>
          </w:divBdr>
          <w:divsChild>
            <w:div w:id="1975524199">
              <w:marLeft w:val="0"/>
              <w:marRight w:val="0"/>
              <w:marTop w:val="0"/>
              <w:marBottom w:val="0"/>
              <w:divBdr>
                <w:top w:val="none" w:sz="0" w:space="0" w:color="auto"/>
                <w:left w:val="none" w:sz="0" w:space="0" w:color="auto"/>
                <w:bottom w:val="none" w:sz="0" w:space="0" w:color="auto"/>
                <w:right w:val="none" w:sz="0" w:space="0" w:color="auto"/>
              </w:divBdr>
              <w:divsChild>
                <w:div w:id="1313869398">
                  <w:marLeft w:val="0"/>
                  <w:marRight w:val="0"/>
                  <w:marTop w:val="0"/>
                  <w:marBottom w:val="0"/>
                  <w:divBdr>
                    <w:top w:val="none" w:sz="0" w:space="0" w:color="auto"/>
                    <w:left w:val="none" w:sz="0" w:space="0" w:color="auto"/>
                    <w:bottom w:val="none" w:sz="0" w:space="0" w:color="auto"/>
                    <w:right w:val="none" w:sz="0" w:space="0" w:color="auto"/>
                  </w:divBdr>
                  <w:divsChild>
                    <w:div w:id="1563179805">
                      <w:marLeft w:val="0"/>
                      <w:marRight w:val="0"/>
                      <w:marTop w:val="0"/>
                      <w:marBottom w:val="0"/>
                      <w:divBdr>
                        <w:top w:val="none" w:sz="0" w:space="0" w:color="auto"/>
                        <w:left w:val="none" w:sz="0" w:space="0" w:color="auto"/>
                        <w:bottom w:val="none" w:sz="0" w:space="0" w:color="auto"/>
                        <w:right w:val="none" w:sz="0" w:space="0" w:color="auto"/>
                      </w:divBdr>
                      <w:divsChild>
                        <w:div w:id="3165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4923">
      <w:bodyDiv w:val="1"/>
      <w:marLeft w:val="0"/>
      <w:marRight w:val="0"/>
      <w:marTop w:val="0"/>
      <w:marBottom w:val="0"/>
      <w:divBdr>
        <w:top w:val="none" w:sz="0" w:space="0" w:color="auto"/>
        <w:left w:val="none" w:sz="0" w:space="0" w:color="auto"/>
        <w:bottom w:val="none" w:sz="0" w:space="0" w:color="auto"/>
        <w:right w:val="none" w:sz="0" w:space="0" w:color="auto"/>
      </w:divBdr>
      <w:divsChild>
        <w:div w:id="351227128">
          <w:marLeft w:val="0"/>
          <w:marRight w:val="0"/>
          <w:marTop w:val="0"/>
          <w:marBottom w:val="0"/>
          <w:divBdr>
            <w:top w:val="none" w:sz="0" w:space="0" w:color="auto"/>
            <w:left w:val="none" w:sz="0" w:space="0" w:color="auto"/>
            <w:bottom w:val="none" w:sz="0" w:space="0" w:color="auto"/>
            <w:right w:val="none" w:sz="0" w:space="0" w:color="auto"/>
          </w:divBdr>
          <w:divsChild>
            <w:div w:id="2336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8139">
      <w:bodyDiv w:val="1"/>
      <w:marLeft w:val="0"/>
      <w:marRight w:val="0"/>
      <w:marTop w:val="0"/>
      <w:marBottom w:val="0"/>
      <w:divBdr>
        <w:top w:val="none" w:sz="0" w:space="0" w:color="auto"/>
        <w:left w:val="none" w:sz="0" w:space="0" w:color="auto"/>
        <w:bottom w:val="none" w:sz="0" w:space="0" w:color="auto"/>
        <w:right w:val="none" w:sz="0" w:space="0" w:color="auto"/>
      </w:divBdr>
      <w:divsChild>
        <w:div w:id="1981500855">
          <w:marLeft w:val="-4975"/>
          <w:marRight w:val="0"/>
          <w:marTop w:val="0"/>
          <w:marBottom w:val="0"/>
          <w:divBdr>
            <w:top w:val="none" w:sz="0" w:space="0" w:color="auto"/>
            <w:left w:val="none" w:sz="0" w:space="0" w:color="auto"/>
            <w:bottom w:val="none" w:sz="0" w:space="0" w:color="auto"/>
            <w:right w:val="none" w:sz="0" w:space="0" w:color="auto"/>
          </w:divBdr>
          <w:divsChild>
            <w:div w:id="737629880">
              <w:marLeft w:val="1964"/>
              <w:marRight w:val="0"/>
              <w:marTop w:val="0"/>
              <w:marBottom w:val="0"/>
              <w:divBdr>
                <w:top w:val="single" w:sz="2" w:space="7" w:color="000000"/>
                <w:left w:val="single" w:sz="2" w:space="7" w:color="000000"/>
                <w:bottom w:val="single" w:sz="2" w:space="7" w:color="000000"/>
                <w:right w:val="single" w:sz="2" w:space="7"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jboom@bousie.nl" TargetMode="External"/><Relationship Id="rId3" Type="http://schemas.openxmlformats.org/officeDocument/2006/relationships/settings" Target="settings.xml"/><Relationship Id="rId7" Type="http://schemas.openxmlformats.org/officeDocument/2006/relationships/hyperlink" Target="mailto:schipper@bousie.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274963-8E9A-4B8F-8795-5734BEBF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440</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XiTMent B.V.</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2011-12-05T14:55:00Z</cp:lastPrinted>
  <dcterms:created xsi:type="dcterms:W3CDTF">2011-11-30T11:02:00Z</dcterms:created>
  <dcterms:modified xsi:type="dcterms:W3CDTF">2011-12-05T15:02:00Z</dcterms:modified>
</cp:coreProperties>
</file>