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6FCE" w14:textId="7291F28C" w:rsidR="007D63DC" w:rsidRPr="00691002" w:rsidRDefault="00FF062E" w:rsidP="00525F1F">
      <w:pPr>
        <w:spacing w:after="0"/>
        <w:ind w:left="344" w:right="299" w:hanging="10"/>
        <w:jc w:val="center"/>
        <w:rPr>
          <w:rFonts w:ascii="Times New Roman" w:hAnsi="Times New Roman" w:cs="Times New Roman"/>
        </w:rPr>
      </w:pPr>
      <w:r w:rsidRPr="00691002">
        <w:rPr>
          <w:rFonts w:ascii="Times New Roman" w:hAnsi="Times New Roman" w:cs="Times New Roman"/>
          <w:noProof/>
          <w:color w:val="FFFF00"/>
        </w:rPr>
        <w:drawing>
          <wp:anchor distT="0" distB="0" distL="114300" distR="114300" simplePos="0" relativeHeight="251658240" behindDoc="0" locked="0" layoutInCell="1" allowOverlap="0" wp14:anchorId="48908864" wp14:editId="108FE166">
            <wp:simplePos x="0" y="0"/>
            <wp:positionH relativeFrom="column">
              <wp:posOffset>236855</wp:posOffset>
            </wp:positionH>
            <wp:positionV relativeFrom="paragraph">
              <wp:posOffset>87630</wp:posOffset>
            </wp:positionV>
            <wp:extent cx="2152650" cy="10858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2650" cy="1085850"/>
                    </a:xfrm>
                    <a:prstGeom prst="rect">
                      <a:avLst/>
                    </a:prstGeom>
                  </pic:spPr>
                </pic:pic>
              </a:graphicData>
            </a:graphic>
            <wp14:sizeRelH relativeFrom="margin">
              <wp14:pctWidth>0</wp14:pctWidth>
            </wp14:sizeRelH>
            <wp14:sizeRelV relativeFrom="margin">
              <wp14:pctHeight>0</wp14:pctHeight>
            </wp14:sizeRelV>
          </wp:anchor>
        </w:drawing>
      </w:r>
      <w:r w:rsidRPr="00691002">
        <w:rPr>
          <w:rFonts w:ascii="Times New Roman" w:eastAsia="Times New Roman" w:hAnsi="Times New Roman" w:cs="Times New Roman"/>
          <w:b/>
          <w:sz w:val="34"/>
        </w:rPr>
        <w:t>A</w:t>
      </w:r>
      <w:r w:rsidRPr="00691002">
        <w:rPr>
          <w:rFonts w:ascii="Times New Roman" w:eastAsia="Times New Roman" w:hAnsi="Times New Roman" w:cs="Times New Roman"/>
          <w:b/>
          <w:sz w:val="27"/>
        </w:rPr>
        <w:t xml:space="preserve">PPLICATION </w:t>
      </w:r>
      <w:r w:rsidRPr="00691002">
        <w:rPr>
          <w:rFonts w:ascii="Times New Roman" w:eastAsia="Times New Roman" w:hAnsi="Times New Roman" w:cs="Times New Roman"/>
          <w:b/>
          <w:sz w:val="34"/>
        </w:rPr>
        <w:t>A</w:t>
      </w:r>
      <w:r w:rsidRPr="00691002">
        <w:rPr>
          <w:rFonts w:ascii="Times New Roman" w:eastAsia="Times New Roman" w:hAnsi="Times New Roman" w:cs="Times New Roman"/>
          <w:b/>
          <w:sz w:val="27"/>
        </w:rPr>
        <w:t xml:space="preserve">GREEMENT FOR </w:t>
      </w:r>
      <w:r w:rsidRPr="00691002">
        <w:rPr>
          <w:rFonts w:ascii="Times New Roman" w:eastAsia="Times New Roman" w:hAnsi="Times New Roman" w:cs="Times New Roman"/>
          <w:b/>
          <w:sz w:val="34"/>
        </w:rPr>
        <w:t>E</w:t>
      </w:r>
      <w:r w:rsidRPr="00691002">
        <w:rPr>
          <w:rFonts w:ascii="Times New Roman" w:eastAsia="Times New Roman" w:hAnsi="Times New Roman" w:cs="Times New Roman"/>
          <w:b/>
          <w:sz w:val="27"/>
        </w:rPr>
        <w:t xml:space="preserve">VENT </w:t>
      </w:r>
      <w:r w:rsidRPr="00691002">
        <w:rPr>
          <w:rFonts w:ascii="Times New Roman" w:eastAsia="Times New Roman" w:hAnsi="Times New Roman" w:cs="Times New Roman"/>
          <w:b/>
          <w:sz w:val="34"/>
        </w:rPr>
        <w:t>S</w:t>
      </w:r>
      <w:r w:rsidRPr="00691002">
        <w:rPr>
          <w:rFonts w:ascii="Times New Roman" w:eastAsia="Times New Roman" w:hAnsi="Times New Roman" w:cs="Times New Roman"/>
          <w:b/>
          <w:sz w:val="27"/>
        </w:rPr>
        <w:t>PACE</w:t>
      </w:r>
    </w:p>
    <w:p w14:paraId="10E32C33" w14:textId="6412E9B5" w:rsidR="007D63DC" w:rsidRPr="00691002" w:rsidRDefault="00FF062E" w:rsidP="00691002">
      <w:pPr>
        <w:pStyle w:val="Heading1"/>
        <w:rPr>
          <w:sz w:val="22"/>
        </w:rPr>
      </w:pPr>
      <w:r w:rsidRPr="00691002">
        <w:rPr>
          <w:sz w:val="22"/>
        </w:rPr>
        <w:t>202</w:t>
      </w:r>
      <w:r w:rsidR="00AA0023" w:rsidRPr="00691002">
        <w:rPr>
          <w:sz w:val="22"/>
        </w:rPr>
        <w:t>3</w:t>
      </w:r>
      <w:r w:rsidRPr="00691002">
        <w:rPr>
          <w:sz w:val="22"/>
        </w:rPr>
        <w:t xml:space="preserve"> Earth Day Celebration</w:t>
      </w:r>
    </w:p>
    <w:p w14:paraId="1F474FA0" w14:textId="7EFF56B5" w:rsidR="006D6153" w:rsidRPr="00691002" w:rsidRDefault="00691002" w:rsidP="00691002">
      <w:pPr>
        <w:spacing w:after="0" w:line="242" w:lineRule="auto"/>
        <w:ind w:left="344" w:right="229" w:hanging="10"/>
        <w:jc w:val="center"/>
        <w:rPr>
          <w:rFonts w:ascii="Times New Roman" w:eastAsia="Times New Roman" w:hAnsi="Times New Roman" w:cs="Times New Roman"/>
          <w:b/>
          <w:bCs/>
        </w:rPr>
      </w:pPr>
      <w:r w:rsidRPr="00691002">
        <w:rPr>
          <w:rFonts w:ascii="Times New Roman" w:eastAsia="Times New Roman" w:hAnsi="Times New Roman" w:cs="Times New Roman"/>
          <w:b/>
          <w:bCs/>
        </w:rPr>
        <w:t>Saturday, April 22, 2023</w:t>
      </w:r>
    </w:p>
    <w:p w14:paraId="061FCD32" w14:textId="24AE483B" w:rsidR="006D6153" w:rsidRPr="00691002" w:rsidRDefault="00FF062E" w:rsidP="00691002">
      <w:pPr>
        <w:spacing w:after="0" w:line="242" w:lineRule="auto"/>
        <w:ind w:left="344" w:right="229" w:hanging="10"/>
        <w:jc w:val="center"/>
        <w:rPr>
          <w:rFonts w:ascii="Times New Roman" w:eastAsia="Times New Roman" w:hAnsi="Times New Roman" w:cs="Times New Roman"/>
          <w:b/>
          <w:bCs/>
        </w:rPr>
      </w:pPr>
      <w:r w:rsidRPr="00691002">
        <w:rPr>
          <w:rFonts w:ascii="Times New Roman" w:eastAsia="Times New Roman" w:hAnsi="Times New Roman" w:cs="Times New Roman"/>
          <w:b/>
          <w:bCs/>
        </w:rPr>
        <w:t>1</w:t>
      </w:r>
      <w:r w:rsidR="00AA0023" w:rsidRPr="00691002">
        <w:rPr>
          <w:rFonts w:ascii="Times New Roman" w:eastAsia="Times New Roman" w:hAnsi="Times New Roman" w:cs="Times New Roman"/>
          <w:b/>
          <w:bCs/>
        </w:rPr>
        <w:t>1:0</w:t>
      </w:r>
      <w:r w:rsidRPr="00691002">
        <w:rPr>
          <w:rFonts w:ascii="Times New Roman" w:eastAsia="Times New Roman" w:hAnsi="Times New Roman" w:cs="Times New Roman"/>
          <w:b/>
          <w:bCs/>
        </w:rPr>
        <w:t xml:space="preserve">0 </w:t>
      </w:r>
      <w:r w:rsidR="00AA0023" w:rsidRPr="00691002">
        <w:rPr>
          <w:rFonts w:ascii="Times New Roman" w:eastAsia="Times New Roman" w:hAnsi="Times New Roman" w:cs="Times New Roman"/>
          <w:b/>
          <w:bCs/>
        </w:rPr>
        <w:t>a</w:t>
      </w:r>
      <w:r w:rsidRPr="00691002">
        <w:rPr>
          <w:rFonts w:ascii="Times New Roman" w:eastAsia="Times New Roman" w:hAnsi="Times New Roman" w:cs="Times New Roman"/>
          <w:b/>
          <w:bCs/>
        </w:rPr>
        <w:t xml:space="preserve">.m. </w:t>
      </w:r>
      <w:r w:rsidR="00691002">
        <w:rPr>
          <w:rFonts w:ascii="Times New Roman" w:eastAsia="Times New Roman" w:hAnsi="Times New Roman" w:cs="Times New Roman"/>
          <w:b/>
          <w:bCs/>
        </w:rPr>
        <w:t>to</w:t>
      </w:r>
      <w:r w:rsidRPr="00691002">
        <w:rPr>
          <w:rFonts w:ascii="Times New Roman" w:eastAsia="Times New Roman" w:hAnsi="Times New Roman" w:cs="Times New Roman"/>
          <w:b/>
          <w:bCs/>
        </w:rPr>
        <w:t xml:space="preserve"> 4:</w:t>
      </w:r>
      <w:r w:rsidR="00AA0023" w:rsidRPr="00691002">
        <w:rPr>
          <w:rFonts w:ascii="Times New Roman" w:eastAsia="Times New Roman" w:hAnsi="Times New Roman" w:cs="Times New Roman"/>
          <w:b/>
          <w:bCs/>
        </w:rPr>
        <w:t>0</w:t>
      </w:r>
      <w:r w:rsidRPr="00691002">
        <w:rPr>
          <w:rFonts w:ascii="Times New Roman" w:eastAsia="Times New Roman" w:hAnsi="Times New Roman" w:cs="Times New Roman"/>
          <w:b/>
          <w:bCs/>
        </w:rPr>
        <w:t>0 p.m.</w:t>
      </w:r>
    </w:p>
    <w:p w14:paraId="6F565511" w14:textId="4D15B741" w:rsidR="00C025E5" w:rsidRPr="00691002" w:rsidRDefault="00FF062E" w:rsidP="00691002">
      <w:pPr>
        <w:spacing w:after="0" w:line="242" w:lineRule="auto"/>
        <w:ind w:left="344" w:right="229" w:hanging="10"/>
        <w:jc w:val="center"/>
        <w:rPr>
          <w:rFonts w:ascii="Times New Roman" w:hAnsi="Times New Roman" w:cs="Times New Roman"/>
          <w:b/>
          <w:bCs/>
        </w:rPr>
      </w:pPr>
      <w:r w:rsidRPr="00691002">
        <w:rPr>
          <w:rFonts w:ascii="Times New Roman" w:eastAsia="Times New Roman" w:hAnsi="Times New Roman" w:cs="Times New Roman"/>
          <w:b/>
          <w:bCs/>
        </w:rPr>
        <w:t xml:space="preserve">Event </w:t>
      </w:r>
      <w:r w:rsidR="00AA0023" w:rsidRPr="00691002">
        <w:rPr>
          <w:rFonts w:ascii="Times New Roman" w:eastAsia="Times New Roman" w:hAnsi="Times New Roman" w:cs="Times New Roman"/>
          <w:b/>
          <w:bCs/>
        </w:rPr>
        <w:t>organized</w:t>
      </w:r>
      <w:r w:rsidRPr="00691002">
        <w:rPr>
          <w:rFonts w:ascii="Times New Roman" w:eastAsia="Times New Roman" w:hAnsi="Times New Roman" w:cs="Times New Roman"/>
          <w:b/>
          <w:bCs/>
        </w:rPr>
        <w:t xml:space="preserve"> by:  </w:t>
      </w:r>
      <w:r w:rsidR="00AA0023" w:rsidRPr="00691002">
        <w:rPr>
          <w:rFonts w:ascii="Times New Roman" w:eastAsia="Times New Roman" w:hAnsi="Times New Roman" w:cs="Times New Roman"/>
          <w:b/>
          <w:bCs/>
        </w:rPr>
        <w:t xml:space="preserve">St. Mary’s County </w:t>
      </w:r>
      <w:r w:rsidR="00525F1F" w:rsidRPr="00691002">
        <w:rPr>
          <w:rFonts w:ascii="Times New Roman" w:eastAsia="Times New Roman" w:hAnsi="Times New Roman" w:cs="Times New Roman"/>
          <w:b/>
          <w:bCs/>
        </w:rPr>
        <w:t xml:space="preserve">(COE) </w:t>
      </w:r>
      <w:r w:rsidR="00AA0023" w:rsidRPr="00691002">
        <w:rPr>
          <w:rFonts w:ascii="Times New Roman" w:eastAsia="Times New Roman" w:hAnsi="Times New Roman" w:cs="Times New Roman"/>
          <w:b/>
          <w:bCs/>
        </w:rPr>
        <w:t xml:space="preserve">Commission on the Environment </w:t>
      </w:r>
      <w:r w:rsidRPr="00691002">
        <w:rPr>
          <w:rFonts w:ascii="Times New Roman" w:eastAsia="Times New Roman" w:hAnsi="Times New Roman" w:cs="Times New Roman"/>
          <w:b/>
          <w:bCs/>
        </w:rPr>
        <w:t xml:space="preserve">and </w:t>
      </w:r>
      <w:r w:rsidR="00AA0023" w:rsidRPr="00691002">
        <w:rPr>
          <w:rFonts w:ascii="Times New Roman" w:eastAsia="Times New Roman" w:hAnsi="Times New Roman" w:cs="Times New Roman"/>
          <w:b/>
          <w:bCs/>
        </w:rPr>
        <w:t xml:space="preserve">hosted by SummerSeat </w:t>
      </w:r>
      <w:r w:rsidR="006D6153" w:rsidRPr="00691002">
        <w:rPr>
          <w:rFonts w:ascii="Times New Roman" w:eastAsia="Times New Roman" w:hAnsi="Times New Roman" w:cs="Times New Roman"/>
          <w:b/>
          <w:bCs/>
        </w:rPr>
        <w:t>Farm</w:t>
      </w:r>
      <w:r w:rsidR="00AA0023" w:rsidRPr="00691002">
        <w:rPr>
          <w:rFonts w:ascii="Times New Roman" w:eastAsia="Times New Roman" w:hAnsi="Times New Roman" w:cs="Times New Roman"/>
          <w:b/>
          <w:bCs/>
        </w:rPr>
        <w:t xml:space="preserve"> Inc.</w:t>
      </w:r>
    </w:p>
    <w:p w14:paraId="5174AF96" w14:textId="77777777" w:rsidR="00C025E5" w:rsidRPr="00691002" w:rsidRDefault="00C025E5">
      <w:pPr>
        <w:pStyle w:val="Heading2"/>
        <w:ind w:left="898"/>
      </w:pPr>
    </w:p>
    <w:p w14:paraId="46C7DF40" w14:textId="4E1066E1" w:rsidR="007D63DC" w:rsidRPr="00691002" w:rsidRDefault="00FF062E">
      <w:pPr>
        <w:pStyle w:val="Heading2"/>
        <w:ind w:left="898"/>
      </w:pPr>
      <w:r w:rsidRPr="00691002">
        <w:t>1.</w:t>
      </w:r>
      <w:r w:rsidRPr="00691002">
        <w:rPr>
          <w:rFonts w:eastAsia="Arial"/>
        </w:rPr>
        <w:t xml:space="preserve"> </w:t>
      </w:r>
      <w:r w:rsidRPr="00691002">
        <w:t xml:space="preserve"> Terms and Conditions</w:t>
      </w:r>
    </w:p>
    <w:p w14:paraId="7CCC7F1A" w14:textId="77777777" w:rsidR="007D63DC" w:rsidRPr="00691002" w:rsidRDefault="00FF062E">
      <w:pPr>
        <w:spacing w:after="6"/>
        <w:ind w:left="1532"/>
        <w:rPr>
          <w:rFonts w:ascii="Times New Roman" w:hAnsi="Times New Roman" w:cs="Times New Roman"/>
        </w:rPr>
      </w:pPr>
      <w:r w:rsidRPr="00691002">
        <w:rPr>
          <w:rFonts w:ascii="Times New Roman" w:eastAsia="Times New Roman" w:hAnsi="Times New Roman" w:cs="Times New Roman"/>
          <w:i/>
        </w:rPr>
        <w:t xml:space="preserve"> </w:t>
      </w:r>
    </w:p>
    <w:p w14:paraId="4C34F504" w14:textId="77EB3551" w:rsidR="007D63DC" w:rsidRPr="00691002" w:rsidRDefault="00FF062E">
      <w:pPr>
        <w:numPr>
          <w:ilvl w:val="0"/>
          <w:numId w:val="1"/>
        </w:numPr>
        <w:spacing w:after="0" w:line="248" w:lineRule="auto"/>
        <w:ind w:right="4" w:hanging="360"/>
        <w:rPr>
          <w:rFonts w:ascii="Times New Roman" w:hAnsi="Times New Roman" w:cs="Times New Roman"/>
        </w:rPr>
      </w:pPr>
      <w:r w:rsidRPr="00691002">
        <w:rPr>
          <w:rFonts w:ascii="Times New Roman" w:eastAsia="Times New Roman" w:hAnsi="Times New Roman" w:cs="Times New Roman"/>
        </w:rPr>
        <w:t>The 202</w:t>
      </w:r>
      <w:r w:rsidR="00AA0023" w:rsidRPr="00691002">
        <w:rPr>
          <w:rFonts w:ascii="Times New Roman" w:eastAsia="Times New Roman" w:hAnsi="Times New Roman" w:cs="Times New Roman"/>
        </w:rPr>
        <w:t>3</w:t>
      </w:r>
      <w:r w:rsidRPr="00691002">
        <w:rPr>
          <w:rFonts w:ascii="Times New Roman" w:eastAsia="Times New Roman" w:hAnsi="Times New Roman" w:cs="Times New Roman"/>
        </w:rPr>
        <w:t xml:space="preserve"> “Earth Day Celebration” </w:t>
      </w:r>
      <w:r w:rsidR="00AA0023" w:rsidRPr="00691002">
        <w:rPr>
          <w:rFonts w:ascii="Times New Roman" w:eastAsia="Times New Roman" w:hAnsi="Times New Roman" w:cs="Times New Roman"/>
        </w:rPr>
        <w:t>at SummerSeat Farm</w:t>
      </w:r>
      <w:r w:rsidRPr="00691002">
        <w:rPr>
          <w:rFonts w:ascii="Times New Roman" w:eastAsia="Times New Roman" w:hAnsi="Times New Roman" w:cs="Times New Roman"/>
        </w:rPr>
        <w:t xml:space="preserve"> will be held on </w:t>
      </w:r>
      <w:r w:rsidRPr="00691002">
        <w:rPr>
          <w:rFonts w:ascii="Times New Roman" w:eastAsia="Times New Roman" w:hAnsi="Times New Roman" w:cs="Times New Roman"/>
          <w:b/>
        </w:rPr>
        <w:t>S</w:t>
      </w:r>
      <w:r w:rsidR="00AA0023" w:rsidRPr="00691002">
        <w:rPr>
          <w:rFonts w:ascii="Times New Roman" w:eastAsia="Times New Roman" w:hAnsi="Times New Roman" w:cs="Times New Roman"/>
          <w:b/>
        </w:rPr>
        <w:t>aturday</w:t>
      </w:r>
      <w:r w:rsidRPr="00691002">
        <w:rPr>
          <w:rFonts w:ascii="Times New Roman" w:eastAsia="Times New Roman" w:hAnsi="Times New Roman" w:cs="Times New Roman"/>
          <w:b/>
        </w:rPr>
        <w:t xml:space="preserve">, April </w:t>
      </w:r>
      <w:r w:rsidR="00AA0023" w:rsidRPr="00691002">
        <w:rPr>
          <w:rFonts w:ascii="Times New Roman" w:eastAsia="Times New Roman" w:hAnsi="Times New Roman" w:cs="Times New Roman"/>
          <w:b/>
        </w:rPr>
        <w:t>22</w:t>
      </w:r>
      <w:r w:rsidRPr="00691002">
        <w:rPr>
          <w:rFonts w:ascii="Times New Roman" w:eastAsia="Times New Roman" w:hAnsi="Times New Roman" w:cs="Times New Roman"/>
          <w:b/>
        </w:rPr>
        <w:t>, 202</w:t>
      </w:r>
      <w:r w:rsidR="00AA0023" w:rsidRPr="00691002">
        <w:rPr>
          <w:rFonts w:ascii="Times New Roman" w:eastAsia="Times New Roman" w:hAnsi="Times New Roman" w:cs="Times New Roman"/>
          <w:b/>
        </w:rPr>
        <w:t>3</w:t>
      </w:r>
      <w:r w:rsidR="005A0D4F" w:rsidRPr="00691002">
        <w:rPr>
          <w:rFonts w:ascii="Times New Roman" w:eastAsia="Times New Roman" w:hAnsi="Times New Roman" w:cs="Times New Roman"/>
          <w:b/>
        </w:rPr>
        <w:t>,</w:t>
      </w:r>
      <w:r w:rsidRPr="00691002">
        <w:rPr>
          <w:rFonts w:ascii="Times New Roman" w:eastAsia="Times New Roman" w:hAnsi="Times New Roman" w:cs="Times New Roman"/>
          <w:b/>
        </w:rPr>
        <w:t xml:space="preserve"> from 1</w:t>
      </w:r>
      <w:r w:rsidR="00AA0023" w:rsidRPr="00691002">
        <w:rPr>
          <w:rFonts w:ascii="Times New Roman" w:eastAsia="Times New Roman" w:hAnsi="Times New Roman" w:cs="Times New Roman"/>
          <w:b/>
        </w:rPr>
        <w:t>1:0</w:t>
      </w:r>
      <w:r w:rsidRPr="00691002">
        <w:rPr>
          <w:rFonts w:ascii="Times New Roman" w:eastAsia="Times New Roman" w:hAnsi="Times New Roman" w:cs="Times New Roman"/>
          <w:b/>
        </w:rPr>
        <w:t xml:space="preserve">0 </w:t>
      </w:r>
      <w:r w:rsidR="002D11A0">
        <w:rPr>
          <w:rFonts w:ascii="Times New Roman" w:eastAsia="Times New Roman" w:hAnsi="Times New Roman" w:cs="Times New Roman"/>
          <w:b/>
        </w:rPr>
        <w:t>A</w:t>
      </w:r>
      <w:r w:rsidRPr="00691002">
        <w:rPr>
          <w:rFonts w:ascii="Times New Roman" w:eastAsia="Times New Roman" w:hAnsi="Times New Roman" w:cs="Times New Roman"/>
          <w:b/>
        </w:rPr>
        <w:t>M to 4:</w:t>
      </w:r>
      <w:r w:rsidR="00AA0023" w:rsidRPr="00691002">
        <w:rPr>
          <w:rFonts w:ascii="Times New Roman" w:eastAsia="Times New Roman" w:hAnsi="Times New Roman" w:cs="Times New Roman"/>
          <w:b/>
        </w:rPr>
        <w:t>0</w:t>
      </w:r>
      <w:r w:rsidRPr="00691002">
        <w:rPr>
          <w:rFonts w:ascii="Times New Roman" w:eastAsia="Times New Roman" w:hAnsi="Times New Roman" w:cs="Times New Roman"/>
          <w:b/>
        </w:rPr>
        <w:t xml:space="preserve">0 PM </w:t>
      </w:r>
      <w:r w:rsidRPr="00691002">
        <w:rPr>
          <w:rFonts w:ascii="Times New Roman" w:eastAsia="Times New Roman" w:hAnsi="Times New Roman" w:cs="Times New Roman"/>
          <w:b/>
          <w:i/>
        </w:rPr>
        <w:t>(No rain date)</w:t>
      </w:r>
      <w:r w:rsidR="00525F1F" w:rsidRPr="00691002">
        <w:rPr>
          <w:rFonts w:ascii="Times New Roman" w:eastAsia="Times New Roman" w:hAnsi="Times New Roman" w:cs="Times New Roman"/>
          <w:b/>
        </w:rPr>
        <w:t>.</w:t>
      </w:r>
      <w:r w:rsidR="00525F1F" w:rsidRPr="00691002">
        <w:rPr>
          <w:rFonts w:ascii="Times New Roman" w:eastAsia="Times New Roman" w:hAnsi="Times New Roman" w:cs="Times New Roman"/>
        </w:rPr>
        <w:t xml:space="preserve"> </w:t>
      </w:r>
      <w:r w:rsidRPr="00691002">
        <w:rPr>
          <w:rFonts w:ascii="Times New Roman" w:eastAsia="Times New Roman" w:hAnsi="Times New Roman" w:cs="Times New Roman"/>
        </w:rPr>
        <w:t xml:space="preserve">Throughout the day, entertainment and activities will also be held </w:t>
      </w:r>
      <w:r w:rsidR="00AA0023" w:rsidRPr="00691002">
        <w:rPr>
          <w:rFonts w:ascii="Times New Roman" w:eastAsia="Times New Roman" w:hAnsi="Times New Roman" w:cs="Times New Roman"/>
        </w:rPr>
        <w:t>at the premises</w:t>
      </w:r>
      <w:r w:rsidRPr="00691002">
        <w:rPr>
          <w:rFonts w:ascii="Times New Roman" w:eastAsia="Times New Roman" w:hAnsi="Times New Roman" w:cs="Times New Roman"/>
        </w:rPr>
        <w:t>.</w:t>
      </w:r>
      <w:r w:rsidRPr="00691002">
        <w:rPr>
          <w:rFonts w:ascii="Times New Roman" w:eastAsia="Times New Roman" w:hAnsi="Times New Roman" w:cs="Times New Roman"/>
          <w:i/>
        </w:rPr>
        <w:t xml:space="preserve"> </w:t>
      </w:r>
    </w:p>
    <w:p w14:paraId="26A87BF0" w14:textId="77777777" w:rsidR="007D63DC" w:rsidRPr="00691002" w:rsidRDefault="00FF062E">
      <w:pPr>
        <w:spacing w:after="63"/>
        <w:ind w:left="1532"/>
        <w:rPr>
          <w:rFonts w:ascii="Times New Roman" w:hAnsi="Times New Roman" w:cs="Times New Roman"/>
        </w:rPr>
      </w:pPr>
      <w:r w:rsidRPr="00691002">
        <w:rPr>
          <w:rFonts w:ascii="Times New Roman" w:eastAsia="Times New Roman" w:hAnsi="Times New Roman" w:cs="Times New Roman"/>
          <w:i/>
        </w:rPr>
        <w:t xml:space="preserve"> </w:t>
      </w:r>
    </w:p>
    <w:p w14:paraId="28A765BA" w14:textId="7DFB1680" w:rsidR="007D63DC" w:rsidRPr="00691002" w:rsidRDefault="00FF062E">
      <w:pPr>
        <w:numPr>
          <w:ilvl w:val="0"/>
          <w:numId w:val="1"/>
        </w:numPr>
        <w:spacing w:after="0" w:line="246" w:lineRule="auto"/>
        <w:ind w:right="4" w:hanging="360"/>
        <w:rPr>
          <w:rFonts w:ascii="Times New Roman" w:hAnsi="Times New Roman" w:cs="Times New Roman"/>
        </w:rPr>
      </w:pPr>
      <w:r w:rsidRPr="00691002">
        <w:rPr>
          <w:rFonts w:ascii="Times New Roman" w:eastAsia="Times New Roman" w:hAnsi="Times New Roman" w:cs="Times New Roman"/>
          <w:b/>
        </w:rPr>
        <w:t>There is no rain date for this event</w:t>
      </w:r>
      <w:r w:rsidR="00525F1F" w:rsidRPr="00691002">
        <w:rPr>
          <w:rFonts w:ascii="Times New Roman" w:eastAsia="Times New Roman" w:hAnsi="Times New Roman" w:cs="Times New Roman"/>
          <w:b/>
        </w:rPr>
        <w:t>.</w:t>
      </w:r>
      <w:r w:rsidR="00525F1F" w:rsidRPr="00691002">
        <w:rPr>
          <w:rFonts w:ascii="Times New Roman" w:eastAsia="Times New Roman" w:hAnsi="Times New Roman" w:cs="Times New Roman"/>
        </w:rPr>
        <w:t xml:space="preserve"> </w:t>
      </w:r>
      <w:r w:rsidRPr="00691002">
        <w:rPr>
          <w:rFonts w:ascii="Times New Roman" w:eastAsia="Times New Roman" w:hAnsi="Times New Roman" w:cs="Times New Roman"/>
        </w:rPr>
        <w:t xml:space="preserve">In the event of inclement weather or other emergency requiring access to the requested area of use, the event and all its activities may be </w:t>
      </w:r>
      <w:r w:rsidR="00AA0023" w:rsidRPr="00691002">
        <w:rPr>
          <w:rFonts w:ascii="Times New Roman" w:eastAsia="Times New Roman" w:hAnsi="Times New Roman" w:cs="Times New Roman"/>
        </w:rPr>
        <w:t>canceled</w:t>
      </w:r>
      <w:r w:rsidRPr="00691002">
        <w:rPr>
          <w:rFonts w:ascii="Times New Roman" w:eastAsia="Times New Roman" w:hAnsi="Times New Roman" w:cs="Times New Roman"/>
        </w:rPr>
        <w:t xml:space="preserve"> by the event Organizers, the Commission</w:t>
      </w:r>
      <w:r w:rsidR="00AA0023" w:rsidRPr="00691002">
        <w:rPr>
          <w:rFonts w:ascii="Times New Roman" w:eastAsia="Times New Roman" w:hAnsi="Times New Roman" w:cs="Times New Roman"/>
        </w:rPr>
        <w:t xml:space="preserve"> on the Environment</w:t>
      </w:r>
      <w:r w:rsidRPr="00691002">
        <w:rPr>
          <w:rFonts w:ascii="Times New Roman" w:eastAsia="Times New Roman" w:hAnsi="Times New Roman" w:cs="Times New Roman"/>
        </w:rPr>
        <w:t>, or the St. Mary’s County Sheriff’s Department</w:t>
      </w:r>
      <w:r w:rsidR="00525F1F" w:rsidRPr="00691002">
        <w:rPr>
          <w:rFonts w:ascii="Times New Roman" w:eastAsia="Times New Roman" w:hAnsi="Times New Roman" w:cs="Times New Roman"/>
        </w:rPr>
        <w:t xml:space="preserve">. </w:t>
      </w:r>
      <w:r w:rsidRPr="00691002">
        <w:rPr>
          <w:rFonts w:ascii="Times New Roman" w:eastAsia="Times New Roman" w:hAnsi="Times New Roman" w:cs="Times New Roman"/>
        </w:rPr>
        <w:t xml:space="preserve">Check the </w:t>
      </w:r>
      <w:r w:rsidR="00AA0023" w:rsidRPr="00691002">
        <w:rPr>
          <w:rFonts w:ascii="Times New Roman" w:eastAsia="Times New Roman" w:hAnsi="Times New Roman" w:cs="Times New Roman"/>
        </w:rPr>
        <w:t>COE</w:t>
      </w:r>
      <w:r w:rsidRPr="00691002">
        <w:rPr>
          <w:rFonts w:ascii="Times New Roman" w:eastAsia="Times New Roman" w:hAnsi="Times New Roman" w:cs="Times New Roman"/>
        </w:rPr>
        <w:t xml:space="preserve"> Facebook page </w:t>
      </w:r>
      <w:r w:rsidR="005A0D4F" w:rsidRPr="00691002">
        <w:rPr>
          <w:rFonts w:ascii="Times New Roman" w:eastAsia="Times New Roman" w:hAnsi="Times New Roman" w:cs="Times New Roman"/>
        </w:rPr>
        <w:t xml:space="preserve">at </w:t>
      </w:r>
      <w:hyperlink r:id="rId8" w:history="1">
        <w:r w:rsidR="005A0D4F" w:rsidRPr="00691002">
          <w:rPr>
            <w:rStyle w:val="Hyperlink"/>
            <w:rFonts w:ascii="Times New Roman" w:hAnsi="Times New Roman" w:cs="Times New Roman"/>
          </w:rPr>
          <w:t>https://www.facebook.com/GreenInStMarys</w:t>
        </w:r>
      </w:hyperlink>
      <w:hyperlink r:id="rId9">
        <w:r w:rsidRPr="00691002">
          <w:rPr>
            <w:rFonts w:ascii="Times New Roman" w:eastAsia="Times New Roman" w:hAnsi="Times New Roman" w:cs="Times New Roman"/>
          </w:rPr>
          <w:t>,</w:t>
        </w:r>
      </w:hyperlink>
      <w:r w:rsidRPr="00691002">
        <w:rPr>
          <w:rFonts w:ascii="Times New Roman" w:eastAsia="Times New Roman" w:hAnsi="Times New Roman" w:cs="Times New Roman"/>
        </w:rPr>
        <w:t xml:space="preserve"> or </w:t>
      </w:r>
      <w:r w:rsidR="005A0D4F" w:rsidRPr="00691002">
        <w:rPr>
          <w:rFonts w:ascii="Times New Roman" w:eastAsia="Times New Roman" w:hAnsi="Times New Roman" w:cs="Times New Roman"/>
        </w:rPr>
        <w:t>email CoEStMarys@gmail.com</w:t>
      </w:r>
    </w:p>
    <w:p w14:paraId="38F66B9C" w14:textId="77777777" w:rsidR="007D63DC" w:rsidRPr="00691002" w:rsidRDefault="00FF062E">
      <w:pPr>
        <w:spacing w:after="37"/>
        <w:ind w:left="91"/>
        <w:rPr>
          <w:rFonts w:ascii="Times New Roman" w:hAnsi="Times New Roman" w:cs="Times New Roman"/>
        </w:rPr>
      </w:pPr>
      <w:r w:rsidRPr="00691002">
        <w:rPr>
          <w:rFonts w:ascii="Times New Roman" w:eastAsia="Times New Roman" w:hAnsi="Times New Roman" w:cs="Times New Roman"/>
        </w:rPr>
        <w:t xml:space="preserve"> </w:t>
      </w:r>
    </w:p>
    <w:p w14:paraId="608B0DBF" w14:textId="4074B88E" w:rsidR="007D63DC" w:rsidRPr="00691002" w:rsidRDefault="00FF062E">
      <w:pPr>
        <w:numPr>
          <w:ilvl w:val="0"/>
          <w:numId w:val="1"/>
        </w:numPr>
        <w:spacing w:after="0" w:line="248" w:lineRule="auto"/>
        <w:ind w:right="4" w:hanging="360"/>
        <w:rPr>
          <w:rFonts w:ascii="Times New Roman" w:hAnsi="Times New Roman" w:cs="Times New Roman"/>
        </w:rPr>
      </w:pPr>
      <w:r w:rsidRPr="00691002">
        <w:rPr>
          <w:rFonts w:ascii="Times New Roman" w:eastAsia="Times New Roman" w:hAnsi="Times New Roman" w:cs="Times New Roman"/>
        </w:rPr>
        <w:t xml:space="preserve">Exhibitors and vendors should have displays and items for sale that would </w:t>
      </w:r>
      <w:r w:rsidRPr="00691002">
        <w:rPr>
          <w:rFonts w:ascii="Times New Roman" w:eastAsia="Times New Roman" w:hAnsi="Times New Roman" w:cs="Times New Roman"/>
          <w:b/>
        </w:rPr>
        <w:t>appeal directly to an Earth Day audience</w:t>
      </w:r>
      <w:r w:rsidRPr="00691002">
        <w:rPr>
          <w:rFonts w:ascii="Times New Roman" w:eastAsia="Times New Roman" w:hAnsi="Times New Roman" w:cs="Times New Roman"/>
        </w:rPr>
        <w:t xml:space="preserve"> – particularly pertaining to </w:t>
      </w:r>
      <w:r w:rsidR="00341F94" w:rsidRPr="00691002">
        <w:rPr>
          <w:rFonts w:ascii="Times New Roman" w:eastAsia="Times New Roman" w:hAnsi="Times New Roman" w:cs="Times New Roman"/>
        </w:rPr>
        <w:t xml:space="preserve">local farmers’ market, local agriculture, </w:t>
      </w:r>
      <w:r w:rsidRPr="00691002">
        <w:rPr>
          <w:rFonts w:ascii="Times New Roman" w:eastAsia="Times New Roman" w:hAnsi="Times New Roman" w:cs="Times New Roman"/>
        </w:rPr>
        <w:t>alternate transportation</w:t>
      </w:r>
      <w:r w:rsidR="00341F94" w:rsidRPr="00691002">
        <w:rPr>
          <w:rFonts w:ascii="Times New Roman" w:eastAsia="Times New Roman" w:hAnsi="Times New Roman" w:cs="Times New Roman"/>
        </w:rPr>
        <w:t>,</w:t>
      </w:r>
      <w:r w:rsidRPr="00691002">
        <w:rPr>
          <w:rFonts w:ascii="Times New Roman" w:eastAsia="Times New Roman" w:hAnsi="Times New Roman" w:cs="Times New Roman"/>
        </w:rPr>
        <w:t xml:space="preserve"> and fuels, recycled or repurposed arts &amp; crafts, energy efficiency</w:t>
      </w:r>
      <w:r w:rsidR="00341F94" w:rsidRPr="00691002">
        <w:rPr>
          <w:rFonts w:ascii="Times New Roman" w:eastAsia="Times New Roman" w:hAnsi="Times New Roman" w:cs="Times New Roman"/>
        </w:rPr>
        <w:t>,</w:t>
      </w:r>
      <w:r w:rsidRPr="00691002">
        <w:rPr>
          <w:rFonts w:ascii="Times New Roman" w:eastAsia="Times New Roman" w:hAnsi="Times New Roman" w:cs="Times New Roman"/>
        </w:rPr>
        <w:t xml:space="preserve"> and conservation, sustainable living, natural resources/wildlife, organic/vegan/vegetarian produce</w:t>
      </w:r>
      <w:r w:rsidR="00341F94" w:rsidRPr="00691002">
        <w:rPr>
          <w:rFonts w:ascii="Times New Roman" w:eastAsia="Times New Roman" w:hAnsi="Times New Roman" w:cs="Times New Roman"/>
        </w:rPr>
        <w:t>,</w:t>
      </w:r>
      <w:r w:rsidRPr="00691002">
        <w:rPr>
          <w:rFonts w:ascii="Times New Roman" w:eastAsia="Times New Roman" w:hAnsi="Times New Roman" w:cs="Times New Roman"/>
        </w:rPr>
        <w:t xml:space="preserve"> and food, practical ways to reduce/reuse/recycle, or personal health and wellness.   </w:t>
      </w:r>
    </w:p>
    <w:p w14:paraId="519B3C91" w14:textId="77777777" w:rsidR="007D63DC" w:rsidRPr="00691002" w:rsidRDefault="00FF062E">
      <w:pPr>
        <w:spacing w:after="39"/>
        <w:ind w:left="1532"/>
        <w:rPr>
          <w:rFonts w:ascii="Times New Roman" w:hAnsi="Times New Roman" w:cs="Times New Roman"/>
        </w:rPr>
      </w:pPr>
      <w:r w:rsidRPr="00691002">
        <w:rPr>
          <w:rFonts w:ascii="Times New Roman" w:eastAsia="Times New Roman" w:hAnsi="Times New Roman" w:cs="Times New Roman"/>
        </w:rPr>
        <w:t xml:space="preserve"> </w:t>
      </w:r>
    </w:p>
    <w:p w14:paraId="7937640F" w14:textId="0C0F2D3F" w:rsidR="00AA0023" w:rsidRPr="00691002" w:rsidRDefault="00FF062E" w:rsidP="00AA0023">
      <w:pPr>
        <w:numPr>
          <w:ilvl w:val="0"/>
          <w:numId w:val="1"/>
        </w:numPr>
        <w:spacing w:after="0" w:line="248" w:lineRule="auto"/>
        <w:ind w:left="1623" w:right="4" w:hanging="360"/>
        <w:rPr>
          <w:rFonts w:ascii="Times New Roman" w:hAnsi="Times New Roman" w:cs="Times New Roman"/>
        </w:rPr>
      </w:pPr>
      <w:r w:rsidRPr="00691002">
        <w:rPr>
          <w:rFonts w:ascii="Times New Roman" w:eastAsia="Times New Roman" w:hAnsi="Times New Roman" w:cs="Times New Roman"/>
          <w:b/>
        </w:rPr>
        <w:t>Pages 3 and 4 of the Application Agreement for Vendor/Exhibitor Space</w:t>
      </w:r>
      <w:r w:rsidRPr="00691002">
        <w:rPr>
          <w:rFonts w:ascii="Times New Roman" w:eastAsia="Times New Roman" w:hAnsi="Times New Roman" w:cs="Times New Roman"/>
        </w:rPr>
        <w:t xml:space="preserve"> must be submitted to the </w:t>
      </w:r>
      <w:proofErr w:type="gramStart"/>
      <w:r w:rsidR="00CA3498">
        <w:rPr>
          <w:rFonts w:ascii="Times New Roman" w:eastAsia="Times New Roman" w:hAnsi="Times New Roman" w:cs="Times New Roman"/>
        </w:rPr>
        <w:t xml:space="preserve">COE </w:t>
      </w:r>
      <w:r w:rsidRPr="00691002">
        <w:rPr>
          <w:rFonts w:ascii="Times New Roman" w:eastAsia="Times New Roman" w:hAnsi="Times New Roman" w:cs="Times New Roman"/>
        </w:rPr>
        <w:t xml:space="preserve"> by</w:t>
      </w:r>
      <w:proofErr w:type="gramEnd"/>
      <w:r w:rsidRPr="00691002">
        <w:rPr>
          <w:rFonts w:ascii="Times New Roman" w:eastAsia="Times New Roman" w:hAnsi="Times New Roman" w:cs="Times New Roman"/>
        </w:rPr>
        <w:t xml:space="preserve"> each participant requesting space in this event, including non-profit organizations, no later than </w:t>
      </w:r>
      <w:r w:rsidRPr="00691002">
        <w:rPr>
          <w:rFonts w:ascii="Times New Roman" w:eastAsia="Times New Roman" w:hAnsi="Times New Roman" w:cs="Times New Roman"/>
          <w:b/>
        </w:rPr>
        <w:t xml:space="preserve">March </w:t>
      </w:r>
      <w:r w:rsidR="00821AE9">
        <w:rPr>
          <w:rFonts w:ascii="Times New Roman" w:eastAsia="Times New Roman" w:hAnsi="Times New Roman" w:cs="Times New Roman"/>
          <w:b/>
        </w:rPr>
        <w:t>1</w:t>
      </w:r>
      <w:r w:rsidR="00AA0023" w:rsidRPr="00691002">
        <w:rPr>
          <w:rFonts w:ascii="Times New Roman" w:eastAsia="Times New Roman" w:hAnsi="Times New Roman" w:cs="Times New Roman"/>
          <w:b/>
        </w:rPr>
        <w:t>5</w:t>
      </w:r>
      <w:r w:rsidRPr="00691002">
        <w:rPr>
          <w:rFonts w:ascii="Times New Roman" w:eastAsia="Times New Roman" w:hAnsi="Times New Roman" w:cs="Times New Roman"/>
          <w:b/>
        </w:rPr>
        <w:t>, 202</w:t>
      </w:r>
      <w:r w:rsidR="00AA0023" w:rsidRPr="00691002">
        <w:rPr>
          <w:rFonts w:ascii="Times New Roman" w:eastAsia="Times New Roman" w:hAnsi="Times New Roman" w:cs="Times New Roman"/>
          <w:b/>
        </w:rPr>
        <w:t>3</w:t>
      </w:r>
      <w:r w:rsidR="00525F1F" w:rsidRPr="00691002">
        <w:rPr>
          <w:rFonts w:ascii="Times New Roman" w:eastAsia="Times New Roman" w:hAnsi="Times New Roman" w:cs="Times New Roman"/>
        </w:rPr>
        <w:t xml:space="preserve">. </w:t>
      </w:r>
    </w:p>
    <w:p w14:paraId="1932E1C3" w14:textId="77777777" w:rsidR="00341F94" w:rsidRPr="00691002" w:rsidRDefault="00341F94" w:rsidP="00341F94">
      <w:pPr>
        <w:spacing w:after="0" w:line="248" w:lineRule="auto"/>
        <w:ind w:right="4"/>
        <w:rPr>
          <w:rFonts w:ascii="Times New Roman" w:hAnsi="Times New Roman" w:cs="Times New Roman"/>
        </w:rPr>
      </w:pPr>
    </w:p>
    <w:p w14:paraId="09FEE354" w14:textId="5869B227" w:rsidR="007D63DC" w:rsidRPr="00691002" w:rsidRDefault="00FF062E" w:rsidP="00AA0023">
      <w:pPr>
        <w:numPr>
          <w:ilvl w:val="0"/>
          <w:numId w:val="1"/>
        </w:numPr>
        <w:spacing w:after="0" w:line="248" w:lineRule="auto"/>
        <w:ind w:left="1623" w:right="4" w:hanging="360"/>
        <w:rPr>
          <w:rFonts w:ascii="Times New Roman" w:hAnsi="Times New Roman" w:cs="Times New Roman"/>
        </w:rPr>
      </w:pPr>
      <w:r w:rsidRPr="00691002">
        <w:rPr>
          <w:rFonts w:ascii="Times New Roman" w:eastAsia="Times New Roman" w:hAnsi="Times New Roman" w:cs="Times New Roman"/>
        </w:rPr>
        <w:t xml:space="preserve">Completed Application Agreements should also include: </w:t>
      </w:r>
    </w:p>
    <w:p w14:paraId="1263C2B8" w14:textId="77777777" w:rsidR="007D63DC" w:rsidRPr="00691002" w:rsidRDefault="00FF062E">
      <w:pPr>
        <w:numPr>
          <w:ilvl w:val="1"/>
          <w:numId w:val="1"/>
        </w:numPr>
        <w:spacing w:after="0" w:line="248" w:lineRule="auto"/>
        <w:ind w:right="4" w:hanging="360"/>
        <w:rPr>
          <w:rFonts w:ascii="Times New Roman" w:hAnsi="Times New Roman" w:cs="Times New Roman"/>
        </w:rPr>
      </w:pPr>
      <w:r w:rsidRPr="00691002">
        <w:rPr>
          <w:rFonts w:ascii="Times New Roman" w:eastAsia="Times New Roman" w:hAnsi="Times New Roman" w:cs="Times New Roman"/>
        </w:rPr>
        <w:t xml:space="preserve">The </w:t>
      </w:r>
      <w:r w:rsidRPr="00691002">
        <w:rPr>
          <w:rFonts w:ascii="Times New Roman" w:eastAsia="Times New Roman" w:hAnsi="Times New Roman" w:cs="Times New Roman"/>
          <w:b/>
        </w:rPr>
        <w:t>required fee</w:t>
      </w:r>
      <w:r w:rsidRPr="00691002">
        <w:rPr>
          <w:rFonts w:ascii="Times New Roman" w:eastAsia="Times New Roman" w:hAnsi="Times New Roman" w:cs="Times New Roman"/>
        </w:rPr>
        <w:t xml:space="preserve"> for the use of the space and opportunity (as outlined on the form) </w:t>
      </w:r>
    </w:p>
    <w:p w14:paraId="295F640B" w14:textId="77777777" w:rsidR="00691002" w:rsidRPr="00691002" w:rsidRDefault="00FF062E" w:rsidP="00691002">
      <w:pPr>
        <w:numPr>
          <w:ilvl w:val="1"/>
          <w:numId w:val="1"/>
        </w:numPr>
        <w:spacing w:after="0" w:line="248" w:lineRule="auto"/>
        <w:ind w:left="1993" w:right="4" w:hanging="360"/>
        <w:rPr>
          <w:rFonts w:ascii="Times New Roman" w:hAnsi="Times New Roman" w:cs="Times New Roman"/>
        </w:rPr>
      </w:pPr>
      <w:r w:rsidRPr="00691002">
        <w:rPr>
          <w:rFonts w:ascii="Times New Roman" w:eastAsia="Times New Roman" w:hAnsi="Times New Roman" w:cs="Times New Roman"/>
          <w:b/>
        </w:rPr>
        <w:t>A photo</w:t>
      </w:r>
      <w:r w:rsidRPr="00691002">
        <w:rPr>
          <w:rFonts w:ascii="Times New Roman" w:eastAsia="Times New Roman" w:hAnsi="Times New Roman" w:cs="Times New Roman"/>
        </w:rPr>
        <w:t xml:space="preserve"> representative of the items you will be selling and/or displaying</w:t>
      </w:r>
      <w:r w:rsidR="00525F1F" w:rsidRPr="00691002">
        <w:rPr>
          <w:rFonts w:ascii="Times New Roman" w:eastAsia="Times New Roman" w:hAnsi="Times New Roman" w:cs="Times New Roman"/>
        </w:rPr>
        <w:t xml:space="preserve">. </w:t>
      </w:r>
      <w:r w:rsidRPr="00691002">
        <w:rPr>
          <w:rFonts w:ascii="Times New Roman" w:eastAsia="Times New Roman" w:hAnsi="Times New Roman" w:cs="Times New Roman"/>
        </w:rPr>
        <w:t xml:space="preserve">Items exhibited </w:t>
      </w:r>
      <w:r w:rsidR="00341F94" w:rsidRPr="00691002">
        <w:rPr>
          <w:rFonts w:ascii="Times New Roman" w:eastAsia="Times New Roman" w:hAnsi="Times New Roman" w:cs="Times New Roman"/>
        </w:rPr>
        <w:t xml:space="preserve">on </w:t>
      </w:r>
      <w:r w:rsidRPr="00691002">
        <w:rPr>
          <w:rFonts w:ascii="Times New Roman" w:eastAsia="Times New Roman" w:hAnsi="Times New Roman" w:cs="Times New Roman"/>
        </w:rPr>
        <w:t>the day of the event must be the same as the represented sample</w:t>
      </w:r>
      <w:r w:rsidR="00691002" w:rsidRPr="00691002">
        <w:rPr>
          <w:rFonts w:ascii="Times New Roman" w:eastAsia="Times New Roman" w:hAnsi="Times New Roman" w:cs="Times New Roman"/>
        </w:rPr>
        <w:t>.</w:t>
      </w:r>
    </w:p>
    <w:p w14:paraId="47781DCA" w14:textId="161E7446" w:rsidR="007D63DC" w:rsidRPr="00691002" w:rsidRDefault="00FF062E" w:rsidP="00691002">
      <w:pPr>
        <w:spacing w:after="0" w:line="248" w:lineRule="auto"/>
        <w:ind w:left="1993" w:right="4"/>
        <w:rPr>
          <w:rFonts w:ascii="Times New Roman" w:hAnsi="Times New Roman" w:cs="Times New Roman"/>
        </w:rPr>
      </w:pPr>
      <w:r w:rsidRPr="00691002">
        <w:rPr>
          <w:rFonts w:ascii="Times New Roman" w:hAnsi="Times New Roman" w:cs="Times New Roman"/>
        </w:rPr>
        <w:t xml:space="preserve">AND </w:t>
      </w:r>
    </w:p>
    <w:p w14:paraId="661BA539" w14:textId="14D03B3B" w:rsidR="007D63DC" w:rsidRPr="00691002" w:rsidRDefault="00FF062E">
      <w:pPr>
        <w:numPr>
          <w:ilvl w:val="0"/>
          <w:numId w:val="2"/>
        </w:numPr>
        <w:spacing w:after="0" w:line="248" w:lineRule="auto"/>
        <w:ind w:right="230" w:hanging="360"/>
        <w:rPr>
          <w:rFonts w:ascii="Times New Roman" w:hAnsi="Times New Roman" w:cs="Times New Roman"/>
        </w:rPr>
      </w:pPr>
      <w:r w:rsidRPr="00691002">
        <w:rPr>
          <w:rFonts w:ascii="Times New Roman" w:eastAsia="Times New Roman" w:hAnsi="Times New Roman" w:cs="Times New Roman"/>
        </w:rPr>
        <w:t xml:space="preserve">A $1 Million Liability </w:t>
      </w:r>
      <w:r w:rsidRPr="00691002">
        <w:rPr>
          <w:rFonts w:ascii="Times New Roman" w:eastAsia="Times New Roman" w:hAnsi="Times New Roman" w:cs="Times New Roman"/>
          <w:b/>
        </w:rPr>
        <w:t>Certificate of Insurance</w:t>
      </w:r>
      <w:r w:rsidR="006D6153" w:rsidRPr="00691002">
        <w:rPr>
          <w:rFonts w:ascii="Times New Roman" w:eastAsia="Times New Roman" w:hAnsi="Times New Roman" w:cs="Times New Roman"/>
          <w:b/>
        </w:rPr>
        <w:t xml:space="preserve"> (COI)</w:t>
      </w:r>
      <w:r w:rsidR="00525F1F" w:rsidRPr="00691002">
        <w:rPr>
          <w:rFonts w:ascii="Times New Roman" w:eastAsia="Times New Roman" w:hAnsi="Times New Roman" w:cs="Times New Roman"/>
          <w:b/>
        </w:rPr>
        <w:t>,</w:t>
      </w:r>
      <w:r w:rsidR="006D6153" w:rsidRPr="00691002">
        <w:rPr>
          <w:rFonts w:ascii="Times New Roman" w:eastAsia="Times New Roman" w:hAnsi="Times New Roman" w:cs="Times New Roman"/>
          <w:b/>
        </w:rPr>
        <w:t xml:space="preserve"> </w:t>
      </w:r>
      <w:r w:rsidRPr="00691002">
        <w:rPr>
          <w:rFonts w:ascii="Times New Roman" w:eastAsia="Times New Roman" w:hAnsi="Times New Roman" w:cs="Times New Roman"/>
        </w:rPr>
        <w:t xml:space="preserve">naming </w:t>
      </w:r>
      <w:r w:rsidR="006D6153" w:rsidRPr="00691002">
        <w:rPr>
          <w:rFonts w:ascii="Times New Roman" w:eastAsia="Times New Roman" w:hAnsi="Times New Roman" w:cs="Times New Roman"/>
        </w:rPr>
        <w:t xml:space="preserve">Summerseat </w:t>
      </w:r>
      <w:r w:rsidR="00525F1F" w:rsidRPr="00691002">
        <w:rPr>
          <w:rFonts w:ascii="Times New Roman" w:eastAsia="Times New Roman" w:hAnsi="Times New Roman" w:cs="Times New Roman"/>
        </w:rPr>
        <w:t xml:space="preserve">Farm Inc. </w:t>
      </w:r>
      <w:r w:rsidRPr="00691002">
        <w:rPr>
          <w:rFonts w:ascii="Times New Roman" w:eastAsia="Times New Roman" w:hAnsi="Times New Roman" w:cs="Times New Roman"/>
        </w:rPr>
        <w:t xml:space="preserve">and the </w:t>
      </w:r>
      <w:r w:rsidR="00525F1F" w:rsidRPr="00691002">
        <w:rPr>
          <w:rFonts w:ascii="Times New Roman" w:eastAsia="Times New Roman" w:hAnsi="Times New Roman" w:cs="Times New Roman"/>
        </w:rPr>
        <w:t>COE</w:t>
      </w:r>
      <w:r w:rsidRPr="00691002">
        <w:rPr>
          <w:rFonts w:ascii="Times New Roman" w:eastAsia="Times New Roman" w:hAnsi="Times New Roman" w:cs="Times New Roman"/>
        </w:rPr>
        <w:t xml:space="preserve"> as additional insured (required for food vendors, live animal displays</w:t>
      </w:r>
      <w:r w:rsidR="00341F94" w:rsidRPr="00691002">
        <w:rPr>
          <w:rFonts w:ascii="Times New Roman" w:eastAsia="Times New Roman" w:hAnsi="Times New Roman" w:cs="Times New Roman"/>
        </w:rPr>
        <w:t>,</w:t>
      </w:r>
      <w:r w:rsidRPr="00691002">
        <w:rPr>
          <w:rFonts w:ascii="Times New Roman" w:eastAsia="Times New Roman" w:hAnsi="Times New Roman" w:cs="Times New Roman"/>
        </w:rPr>
        <w:t xml:space="preserve"> and commercial exhibitors/vendors) </w:t>
      </w:r>
    </w:p>
    <w:p w14:paraId="4D9E698D" w14:textId="0EE37C2F" w:rsidR="007D63DC" w:rsidRPr="00691002" w:rsidRDefault="00FF062E">
      <w:pPr>
        <w:numPr>
          <w:ilvl w:val="0"/>
          <w:numId w:val="2"/>
        </w:numPr>
        <w:spacing w:after="0" w:line="248" w:lineRule="auto"/>
        <w:ind w:right="230" w:hanging="360"/>
        <w:rPr>
          <w:rFonts w:ascii="Times New Roman" w:hAnsi="Times New Roman" w:cs="Times New Roman"/>
        </w:rPr>
      </w:pPr>
      <w:r w:rsidRPr="00691002">
        <w:rPr>
          <w:rFonts w:ascii="Times New Roman" w:eastAsia="Times New Roman" w:hAnsi="Times New Roman" w:cs="Times New Roman"/>
          <w:b/>
        </w:rPr>
        <w:t xml:space="preserve">OR </w:t>
      </w:r>
      <w:r w:rsidRPr="00691002">
        <w:rPr>
          <w:rFonts w:ascii="Times New Roman" w:eastAsia="Times New Roman" w:hAnsi="Times New Roman" w:cs="Times New Roman"/>
        </w:rPr>
        <w:t>A signed copy of the Hold Harmless Agreement associated with this application (crafters, nonprofit exhibitors who do not have insurance)</w:t>
      </w:r>
      <w:r w:rsidR="00525F1F" w:rsidRPr="00691002">
        <w:rPr>
          <w:rFonts w:ascii="Times New Roman" w:eastAsia="Times New Roman" w:hAnsi="Times New Roman" w:cs="Times New Roman"/>
        </w:rPr>
        <w:t xml:space="preserve">. </w:t>
      </w:r>
    </w:p>
    <w:p w14:paraId="51442B00" w14:textId="77777777" w:rsidR="007D63DC" w:rsidRPr="00691002" w:rsidRDefault="00FF062E">
      <w:pPr>
        <w:spacing w:after="39"/>
        <w:ind w:left="1532"/>
        <w:rPr>
          <w:rFonts w:ascii="Times New Roman" w:hAnsi="Times New Roman" w:cs="Times New Roman"/>
        </w:rPr>
      </w:pPr>
      <w:r w:rsidRPr="00691002">
        <w:rPr>
          <w:rFonts w:ascii="Times New Roman" w:eastAsia="Times New Roman" w:hAnsi="Times New Roman" w:cs="Times New Roman"/>
        </w:rPr>
        <w:t xml:space="preserve"> </w:t>
      </w:r>
    </w:p>
    <w:p w14:paraId="3F32849A" w14:textId="070650C3" w:rsidR="007D63DC" w:rsidRPr="00691002" w:rsidRDefault="00FF062E">
      <w:pPr>
        <w:numPr>
          <w:ilvl w:val="0"/>
          <w:numId w:val="3"/>
        </w:numPr>
        <w:spacing w:after="0" w:line="248" w:lineRule="auto"/>
        <w:ind w:right="4" w:hanging="360"/>
        <w:rPr>
          <w:rFonts w:ascii="Times New Roman" w:hAnsi="Times New Roman" w:cs="Times New Roman"/>
        </w:rPr>
      </w:pPr>
      <w:r w:rsidRPr="00691002">
        <w:rPr>
          <w:rFonts w:ascii="Times New Roman" w:eastAsia="Times New Roman" w:hAnsi="Times New Roman" w:cs="Times New Roman"/>
        </w:rPr>
        <w:t>All applicants will be notified of their approved/denied application via e-mail for this event</w:t>
      </w:r>
      <w:r w:rsidR="00525F1F" w:rsidRPr="00691002">
        <w:rPr>
          <w:rFonts w:ascii="Times New Roman" w:eastAsia="Times New Roman" w:hAnsi="Times New Roman" w:cs="Times New Roman"/>
        </w:rPr>
        <w:t xml:space="preserve">. </w:t>
      </w:r>
      <w:r w:rsidRPr="00691002">
        <w:rPr>
          <w:rFonts w:ascii="Times New Roman" w:eastAsia="Times New Roman" w:hAnsi="Times New Roman" w:cs="Times New Roman"/>
          <w:bCs/>
        </w:rPr>
        <w:t>Please be sure to include your e-mail address on your Application Agreement.</w:t>
      </w:r>
      <w:r w:rsidRPr="00691002">
        <w:rPr>
          <w:rFonts w:ascii="Times New Roman" w:eastAsia="Times New Roman" w:hAnsi="Times New Roman" w:cs="Times New Roman"/>
        </w:rPr>
        <w:t xml:space="preserve"> </w:t>
      </w:r>
    </w:p>
    <w:p w14:paraId="1015ED7A" w14:textId="77777777" w:rsidR="007D63DC" w:rsidRPr="00691002" w:rsidRDefault="00FF062E">
      <w:pPr>
        <w:spacing w:after="56"/>
        <w:ind w:left="1532"/>
        <w:rPr>
          <w:rFonts w:ascii="Times New Roman" w:hAnsi="Times New Roman" w:cs="Times New Roman"/>
        </w:rPr>
      </w:pPr>
      <w:r w:rsidRPr="00691002">
        <w:rPr>
          <w:rFonts w:ascii="Times New Roman" w:eastAsia="Times New Roman" w:hAnsi="Times New Roman" w:cs="Times New Roman"/>
        </w:rPr>
        <w:t xml:space="preserve"> </w:t>
      </w:r>
    </w:p>
    <w:p w14:paraId="34441984" w14:textId="5188AB41" w:rsidR="007D63DC" w:rsidRPr="00691002" w:rsidRDefault="00FF062E">
      <w:pPr>
        <w:numPr>
          <w:ilvl w:val="0"/>
          <w:numId w:val="3"/>
        </w:numPr>
        <w:spacing w:after="0" w:line="248" w:lineRule="auto"/>
        <w:ind w:right="4" w:hanging="360"/>
        <w:rPr>
          <w:rFonts w:ascii="Times New Roman" w:hAnsi="Times New Roman" w:cs="Times New Roman"/>
        </w:rPr>
      </w:pPr>
      <w:r w:rsidRPr="00691002">
        <w:rPr>
          <w:rFonts w:ascii="Times New Roman" w:eastAsia="Times New Roman" w:hAnsi="Times New Roman" w:cs="Times New Roman"/>
        </w:rPr>
        <w:t>Space will be assigned to vendors and exhibitors as available</w:t>
      </w:r>
      <w:r w:rsidR="00525F1F" w:rsidRPr="00691002">
        <w:rPr>
          <w:rFonts w:ascii="Times New Roman" w:eastAsia="Times New Roman" w:hAnsi="Times New Roman" w:cs="Times New Roman"/>
        </w:rPr>
        <w:t xml:space="preserve">. </w:t>
      </w:r>
      <w:r w:rsidRPr="00691002">
        <w:rPr>
          <w:rFonts w:ascii="Times New Roman" w:eastAsia="Times New Roman" w:hAnsi="Times New Roman" w:cs="Times New Roman"/>
        </w:rPr>
        <w:t>Each space is approximately 10’ X 12’.  Larger units, such as a tent or van, may require additional space(s) – please indicate your need for any additional spaces on the Application form. The Space fee is $45 per space</w:t>
      </w:r>
      <w:r w:rsidR="00525F1F" w:rsidRPr="00691002">
        <w:rPr>
          <w:rFonts w:ascii="Times New Roman" w:eastAsia="Times New Roman" w:hAnsi="Times New Roman" w:cs="Times New Roman"/>
        </w:rPr>
        <w:t xml:space="preserve">. </w:t>
      </w:r>
      <w:r w:rsidRPr="00691002">
        <w:rPr>
          <w:rFonts w:ascii="Times New Roman" w:eastAsia="Times New Roman" w:hAnsi="Times New Roman" w:cs="Times New Roman"/>
        </w:rPr>
        <w:t xml:space="preserve">Fees are </w:t>
      </w:r>
      <w:r w:rsidR="00341F94" w:rsidRPr="00691002">
        <w:rPr>
          <w:rFonts w:ascii="Times New Roman" w:eastAsia="Times New Roman" w:hAnsi="Times New Roman" w:cs="Times New Roman"/>
        </w:rPr>
        <w:t>non-refundable</w:t>
      </w:r>
      <w:r w:rsidR="00525F1F" w:rsidRPr="00691002">
        <w:rPr>
          <w:rFonts w:ascii="Times New Roman" w:eastAsia="Times New Roman" w:hAnsi="Times New Roman" w:cs="Times New Roman"/>
        </w:rPr>
        <w:t xml:space="preserve">. </w:t>
      </w:r>
      <w:r w:rsidRPr="00691002">
        <w:rPr>
          <w:rFonts w:ascii="Times New Roman" w:eastAsia="Times New Roman" w:hAnsi="Times New Roman" w:cs="Times New Roman"/>
          <w:iCs/>
        </w:rPr>
        <w:t>Please make checks out t</w:t>
      </w:r>
      <w:r w:rsidR="006D6153" w:rsidRPr="00691002">
        <w:rPr>
          <w:rFonts w:ascii="Times New Roman" w:eastAsia="Times New Roman" w:hAnsi="Times New Roman" w:cs="Times New Roman"/>
          <w:iCs/>
        </w:rPr>
        <w:t xml:space="preserve">o Summerseat </w:t>
      </w:r>
      <w:r w:rsidR="00525F1F" w:rsidRPr="00691002">
        <w:rPr>
          <w:rFonts w:ascii="Times New Roman" w:eastAsia="Times New Roman" w:hAnsi="Times New Roman" w:cs="Times New Roman"/>
          <w:iCs/>
        </w:rPr>
        <w:t xml:space="preserve">Farm Inc. </w:t>
      </w:r>
    </w:p>
    <w:p w14:paraId="3393BFA3" w14:textId="77777777" w:rsidR="007D63DC" w:rsidRPr="00691002" w:rsidRDefault="00FF062E">
      <w:pPr>
        <w:spacing w:after="39"/>
        <w:ind w:left="1532"/>
        <w:rPr>
          <w:rFonts w:ascii="Times New Roman" w:hAnsi="Times New Roman" w:cs="Times New Roman"/>
        </w:rPr>
      </w:pPr>
      <w:r w:rsidRPr="00691002">
        <w:rPr>
          <w:rFonts w:ascii="Times New Roman" w:eastAsia="Times New Roman" w:hAnsi="Times New Roman" w:cs="Times New Roman"/>
        </w:rPr>
        <w:t xml:space="preserve"> </w:t>
      </w:r>
    </w:p>
    <w:p w14:paraId="462B8C28" w14:textId="2A8872C1" w:rsidR="007D63DC" w:rsidRPr="00691002" w:rsidRDefault="00FF062E">
      <w:pPr>
        <w:numPr>
          <w:ilvl w:val="0"/>
          <w:numId w:val="3"/>
        </w:numPr>
        <w:spacing w:after="0"/>
        <w:ind w:right="4" w:hanging="360"/>
        <w:rPr>
          <w:rFonts w:ascii="Times New Roman" w:hAnsi="Times New Roman" w:cs="Times New Roman"/>
        </w:rPr>
      </w:pPr>
      <w:r w:rsidRPr="00691002">
        <w:rPr>
          <w:rFonts w:ascii="Times New Roman" w:eastAsia="Times New Roman" w:hAnsi="Times New Roman" w:cs="Times New Roman"/>
        </w:rPr>
        <w:t>Vendors and exhibitors are asked to supply their own set-up materials, including tables, chairs, tents,</w:t>
      </w:r>
      <w:r w:rsidR="00691002" w:rsidRPr="00691002">
        <w:rPr>
          <w:rFonts w:ascii="Times New Roman" w:eastAsia="Times New Roman" w:hAnsi="Times New Roman" w:cs="Times New Roman"/>
        </w:rPr>
        <w:t xml:space="preserve"> etc.</w:t>
      </w:r>
    </w:p>
    <w:p w14:paraId="0FACC05D" w14:textId="03A4D032" w:rsidR="007D63DC" w:rsidRPr="00691002" w:rsidRDefault="00FF062E">
      <w:pPr>
        <w:spacing w:after="0" w:line="248" w:lineRule="auto"/>
        <w:ind w:left="1532" w:right="4"/>
        <w:rPr>
          <w:rFonts w:ascii="Times New Roman" w:hAnsi="Times New Roman" w:cs="Times New Roman"/>
        </w:rPr>
      </w:pPr>
      <w:r w:rsidRPr="00691002">
        <w:rPr>
          <w:rFonts w:ascii="Times New Roman" w:eastAsia="Times New Roman" w:hAnsi="Times New Roman" w:cs="Times New Roman"/>
        </w:rPr>
        <w:t>Vendors and Exhibitors are encouraged to bring a pop-up tent or umbrella for cover and to provide a uniform look to the event</w:t>
      </w:r>
      <w:r w:rsidR="00525F1F" w:rsidRPr="00691002">
        <w:rPr>
          <w:rFonts w:ascii="Times New Roman" w:eastAsia="Times New Roman" w:hAnsi="Times New Roman" w:cs="Times New Roman"/>
        </w:rPr>
        <w:t xml:space="preserve">. </w:t>
      </w:r>
      <w:r w:rsidRPr="00691002">
        <w:rPr>
          <w:rFonts w:ascii="Times New Roman" w:eastAsia="Times New Roman" w:hAnsi="Times New Roman" w:cs="Times New Roman"/>
        </w:rPr>
        <w:t xml:space="preserve">As the day is often very windy, participants should also plan appropriately to </w:t>
      </w:r>
      <w:r w:rsidR="006D6153" w:rsidRPr="00691002">
        <w:rPr>
          <w:rFonts w:ascii="Times New Roman" w:eastAsia="Times New Roman" w:hAnsi="Times New Roman" w:cs="Times New Roman"/>
        </w:rPr>
        <w:t>weigh down</w:t>
      </w:r>
      <w:r w:rsidRPr="00691002">
        <w:rPr>
          <w:rFonts w:ascii="Times New Roman" w:eastAsia="Times New Roman" w:hAnsi="Times New Roman" w:cs="Times New Roman"/>
        </w:rPr>
        <w:t xml:space="preserve"> their tent and items on display</w:t>
      </w:r>
      <w:r w:rsidR="00525F1F" w:rsidRPr="00691002">
        <w:rPr>
          <w:rFonts w:ascii="Times New Roman" w:eastAsia="Times New Roman" w:hAnsi="Times New Roman" w:cs="Times New Roman"/>
        </w:rPr>
        <w:t>.</w:t>
      </w:r>
    </w:p>
    <w:p w14:paraId="715C5D7D" w14:textId="77777777" w:rsidR="007D63DC" w:rsidRPr="00691002" w:rsidRDefault="00FF062E">
      <w:pPr>
        <w:spacing w:after="0"/>
        <w:ind w:left="1532"/>
        <w:rPr>
          <w:rFonts w:ascii="Times New Roman" w:hAnsi="Times New Roman" w:cs="Times New Roman"/>
        </w:rPr>
      </w:pPr>
      <w:r w:rsidRPr="00691002">
        <w:rPr>
          <w:rFonts w:ascii="Times New Roman" w:eastAsia="Times New Roman" w:hAnsi="Times New Roman" w:cs="Times New Roman"/>
          <w:b/>
        </w:rPr>
        <w:t xml:space="preserve"> </w:t>
      </w:r>
    </w:p>
    <w:p w14:paraId="7F7B7CF7" w14:textId="2B6D9A1B" w:rsidR="007D63DC" w:rsidRPr="00691002" w:rsidRDefault="00FF062E">
      <w:pPr>
        <w:numPr>
          <w:ilvl w:val="0"/>
          <w:numId w:val="3"/>
        </w:numPr>
        <w:spacing w:after="0" w:line="248" w:lineRule="auto"/>
        <w:ind w:right="4" w:hanging="360"/>
        <w:rPr>
          <w:rFonts w:ascii="Times New Roman" w:hAnsi="Times New Roman" w:cs="Times New Roman"/>
        </w:rPr>
      </w:pPr>
      <w:r w:rsidRPr="00691002">
        <w:rPr>
          <w:rFonts w:ascii="Times New Roman" w:eastAsia="Times New Roman" w:hAnsi="Times New Roman" w:cs="Times New Roman"/>
        </w:rPr>
        <w:t>Groups or organizations conducting the sales of merchandise must comply with all pertinent local, state</w:t>
      </w:r>
      <w:r w:rsidR="00341F94" w:rsidRPr="00691002">
        <w:rPr>
          <w:rFonts w:ascii="Times New Roman" w:eastAsia="Times New Roman" w:hAnsi="Times New Roman" w:cs="Times New Roman"/>
        </w:rPr>
        <w:t>,</w:t>
      </w:r>
      <w:r w:rsidRPr="00691002">
        <w:rPr>
          <w:rFonts w:ascii="Times New Roman" w:eastAsia="Times New Roman" w:hAnsi="Times New Roman" w:cs="Times New Roman"/>
        </w:rPr>
        <w:t xml:space="preserve"> and federal laws pertaining to sales tax and reporting of income</w:t>
      </w:r>
      <w:r w:rsidR="00525F1F" w:rsidRPr="00691002">
        <w:rPr>
          <w:rFonts w:ascii="Times New Roman" w:eastAsia="Times New Roman" w:hAnsi="Times New Roman" w:cs="Times New Roman"/>
        </w:rPr>
        <w:t>.</w:t>
      </w:r>
      <w:r w:rsidRPr="00691002">
        <w:rPr>
          <w:rFonts w:ascii="Times New Roman" w:eastAsia="Times New Roman" w:hAnsi="Times New Roman" w:cs="Times New Roman"/>
        </w:rPr>
        <w:t xml:space="preserve">                                                </w:t>
      </w:r>
    </w:p>
    <w:p w14:paraId="4E23A854" w14:textId="4E780A4B" w:rsidR="007D63DC" w:rsidRPr="00691002" w:rsidRDefault="00FF062E" w:rsidP="00C025E5">
      <w:pPr>
        <w:spacing w:after="0"/>
        <w:ind w:left="1532"/>
        <w:rPr>
          <w:rFonts w:ascii="Times New Roman" w:hAnsi="Times New Roman" w:cs="Times New Roman"/>
        </w:rPr>
      </w:pPr>
      <w:r w:rsidRPr="00691002">
        <w:rPr>
          <w:rFonts w:ascii="Times New Roman" w:eastAsia="Times New Roman" w:hAnsi="Times New Roman" w:cs="Times New Roman"/>
          <w:b/>
        </w:rPr>
        <w:t xml:space="preserve"> </w:t>
      </w:r>
    </w:p>
    <w:p w14:paraId="48FD8578" w14:textId="5C564D77" w:rsidR="007D63DC" w:rsidRPr="00691002" w:rsidRDefault="00FF062E">
      <w:pPr>
        <w:numPr>
          <w:ilvl w:val="0"/>
          <w:numId w:val="3"/>
        </w:numPr>
        <w:spacing w:after="0" w:line="238" w:lineRule="auto"/>
        <w:ind w:right="4" w:hanging="360"/>
        <w:rPr>
          <w:rFonts w:ascii="Times New Roman" w:hAnsi="Times New Roman" w:cs="Times New Roman"/>
        </w:rPr>
      </w:pPr>
      <w:r w:rsidRPr="00691002">
        <w:rPr>
          <w:rFonts w:ascii="Times New Roman" w:eastAsia="Times New Roman" w:hAnsi="Times New Roman" w:cs="Times New Roman"/>
        </w:rPr>
        <w:t>All vendors and exhibitors are expected to leave their area clean before departing. Vendors and Exhibitors should use – and encourage others to use - the recycling containers for glass, plastic, paper and cardboard</w:t>
      </w:r>
      <w:r w:rsidR="00525F1F" w:rsidRPr="00691002">
        <w:rPr>
          <w:rFonts w:ascii="Times New Roman" w:eastAsia="Times New Roman" w:hAnsi="Times New Roman" w:cs="Times New Roman"/>
        </w:rPr>
        <w:t xml:space="preserve">. </w:t>
      </w:r>
      <w:r w:rsidRPr="00691002">
        <w:rPr>
          <w:rFonts w:ascii="Times New Roman" w:eastAsia="Times New Roman" w:hAnsi="Times New Roman" w:cs="Times New Roman"/>
        </w:rPr>
        <w:t xml:space="preserve">To prevent overflow of trash containers, vendors and exhibitors should take all other set up and clean up trash with them for disposal. </w:t>
      </w:r>
    </w:p>
    <w:p w14:paraId="40F61619" w14:textId="77777777" w:rsidR="007D63DC" w:rsidRPr="00691002" w:rsidRDefault="00FF062E">
      <w:pPr>
        <w:spacing w:after="60"/>
        <w:ind w:left="1532"/>
        <w:rPr>
          <w:rFonts w:ascii="Times New Roman" w:hAnsi="Times New Roman" w:cs="Times New Roman"/>
        </w:rPr>
      </w:pPr>
      <w:r w:rsidRPr="00691002">
        <w:rPr>
          <w:rFonts w:ascii="Times New Roman" w:eastAsia="Times New Roman" w:hAnsi="Times New Roman" w:cs="Times New Roman"/>
        </w:rPr>
        <w:t xml:space="preserve"> </w:t>
      </w:r>
    </w:p>
    <w:p w14:paraId="63E935F3" w14:textId="00591842" w:rsidR="005A0D4F" w:rsidRPr="00691002" w:rsidRDefault="00FF062E" w:rsidP="005A0D4F">
      <w:pPr>
        <w:numPr>
          <w:ilvl w:val="0"/>
          <w:numId w:val="3"/>
        </w:numPr>
        <w:spacing w:after="0" w:line="248" w:lineRule="auto"/>
        <w:ind w:right="4" w:hanging="360"/>
        <w:rPr>
          <w:rFonts w:ascii="Times New Roman" w:hAnsi="Times New Roman" w:cs="Times New Roman"/>
        </w:rPr>
      </w:pPr>
      <w:r w:rsidRPr="00691002">
        <w:rPr>
          <w:rFonts w:ascii="Times New Roman" w:eastAsia="Times New Roman" w:hAnsi="Times New Roman" w:cs="Times New Roman"/>
        </w:rPr>
        <w:t xml:space="preserve">The St. Mary’s County Health Department requires that a </w:t>
      </w:r>
      <w:r w:rsidRPr="00691002">
        <w:rPr>
          <w:rFonts w:ascii="Times New Roman" w:eastAsia="Times New Roman" w:hAnsi="Times New Roman" w:cs="Times New Roman"/>
          <w:b/>
        </w:rPr>
        <w:t>temporary food license</w:t>
      </w:r>
      <w:r w:rsidRPr="00691002">
        <w:rPr>
          <w:rFonts w:ascii="Times New Roman" w:eastAsia="Times New Roman" w:hAnsi="Times New Roman" w:cs="Times New Roman"/>
        </w:rPr>
        <w:t xml:space="preserve"> be purchased for each food booth in operation during an event</w:t>
      </w:r>
      <w:r w:rsidR="00525F1F" w:rsidRPr="00691002">
        <w:rPr>
          <w:rFonts w:ascii="Times New Roman" w:eastAsia="Times New Roman" w:hAnsi="Times New Roman" w:cs="Times New Roman"/>
        </w:rPr>
        <w:t xml:space="preserve">. </w:t>
      </w:r>
      <w:r w:rsidRPr="00691002">
        <w:rPr>
          <w:rFonts w:ascii="Times New Roman" w:eastAsia="Times New Roman" w:hAnsi="Times New Roman" w:cs="Times New Roman"/>
        </w:rPr>
        <w:t xml:space="preserve">All food and beverage vendors and organizations (including not-for-profits) are responsible for contacting the St. Mary’s County Health Department at least </w:t>
      </w:r>
      <w:r w:rsidRPr="00691002">
        <w:rPr>
          <w:rFonts w:ascii="Times New Roman" w:eastAsia="Times New Roman" w:hAnsi="Times New Roman" w:cs="Times New Roman"/>
          <w:b/>
        </w:rPr>
        <w:t>14 days prior to the event date</w:t>
      </w:r>
      <w:r w:rsidRPr="00691002">
        <w:rPr>
          <w:rFonts w:ascii="Times New Roman" w:eastAsia="Times New Roman" w:hAnsi="Times New Roman" w:cs="Times New Roman"/>
        </w:rPr>
        <w:t xml:space="preserve"> to obtain a temporary food license/permit. The valid license shall be posted in your food service establishment, mobile unit, and/or temporary food service establishment</w:t>
      </w:r>
      <w:r w:rsidR="00525F1F" w:rsidRPr="00691002">
        <w:rPr>
          <w:rFonts w:ascii="Times New Roman" w:eastAsia="Times New Roman" w:hAnsi="Times New Roman" w:cs="Times New Roman"/>
        </w:rPr>
        <w:t xml:space="preserve">. </w:t>
      </w:r>
      <w:r w:rsidRPr="00691002">
        <w:rPr>
          <w:rFonts w:ascii="Times New Roman" w:eastAsia="Times New Roman" w:hAnsi="Times New Roman" w:cs="Times New Roman"/>
        </w:rPr>
        <w:t>Food vendors must comply with pertinent Health Department regulations</w:t>
      </w:r>
      <w:r w:rsidR="00525F1F" w:rsidRPr="00691002">
        <w:rPr>
          <w:rFonts w:ascii="Times New Roman" w:eastAsia="Times New Roman" w:hAnsi="Times New Roman" w:cs="Times New Roman"/>
        </w:rPr>
        <w:t xml:space="preserve">. </w:t>
      </w:r>
      <w:r w:rsidRPr="00691002">
        <w:rPr>
          <w:rFonts w:ascii="Times New Roman" w:eastAsia="Times New Roman" w:hAnsi="Times New Roman" w:cs="Times New Roman"/>
        </w:rPr>
        <w:t xml:space="preserve">Food vendors not complying with Health Department regulations will be subject to dismissal from the event. Contact the St. Mary’s County Health Department, Office of Environmental Health, located at 21580 Peabody Street, Leonardtown, Md., or phone 301-475-4321. </w:t>
      </w:r>
    </w:p>
    <w:p w14:paraId="0C90E5E8" w14:textId="77777777" w:rsidR="005A0D4F" w:rsidRPr="00691002" w:rsidRDefault="005A0D4F" w:rsidP="005A0D4F">
      <w:pPr>
        <w:spacing w:after="0" w:line="248" w:lineRule="auto"/>
        <w:ind w:right="4"/>
        <w:rPr>
          <w:rFonts w:ascii="Times New Roman" w:hAnsi="Times New Roman" w:cs="Times New Roman"/>
        </w:rPr>
      </w:pPr>
    </w:p>
    <w:p w14:paraId="7B836790" w14:textId="21EA8298" w:rsidR="007D63DC" w:rsidRPr="00691002" w:rsidRDefault="005A0D4F" w:rsidP="005A0D4F">
      <w:pPr>
        <w:numPr>
          <w:ilvl w:val="0"/>
          <w:numId w:val="3"/>
        </w:numPr>
        <w:spacing w:after="0" w:line="248" w:lineRule="auto"/>
        <w:ind w:right="4" w:hanging="360"/>
        <w:rPr>
          <w:rFonts w:ascii="Times New Roman" w:hAnsi="Times New Roman" w:cs="Times New Roman"/>
        </w:rPr>
      </w:pPr>
      <w:r w:rsidRPr="00691002">
        <w:rPr>
          <w:rFonts w:ascii="Times New Roman" w:eastAsia="Times New Roman" w:hAnsi="Times New Roman" w:cs="Times New Roman"/>
        </w:rPr>
        <w:t>V</w:t>
      </w:r>
      <w:r w:rsidR="00FF062E" w:rsidRPr="00691002">
        <w:rPr>
          <w:rFonts w:ascii="Times New Roman" w:eastAsia="Times New Roman" w:hAnsi="Times New Roman" w:cs="Times New Roman"/>
        </w:rPr>
        <w:t xml:space="preserve">endors and Exhibitors may begin setting up their booth/exhibit at </w:t>
      </w:r>
      <w:r w:rsidR="00723ECB" w:rsidRPr="00691002">
        <w:rPr>
          <w:rFonts w:ascii="Times New Roman" w:eastAsia="Times New Roman" w:hAnsi="Times New Roman" w:cs="Times New Roman"/>
        </w:rPr>
        <w:t>8:00</w:t>
      </w:r>
      <w:r w:rsidR="00FF062E" w:rsidRPr="00691002">
        <w:rPr>
          <w:rFonts w:ascii="Times New Roman" w:eastAsia="Times New Roman" w:hAnsi="Times New Roman" w:cs="Times New Roman"/>
        </w:rPr>
        <w:t xml:space="preserve"> </w:t>
      </w:r>
      <w:r w:rsidR="00525F1F" w:rsidRPr="00691002">
        <w:rPr>
          <w:rFonts w:ascii="Times New Roman" w:eastAsia="Times New Roman" w:hAnsi="Times New Roman" w:cs="Times New Roman"/>
        </w:rPr>
        <w:t xml:space="preserve">AM. </w:t>
      </w:r>
      <w:r w:rsidR="00FF062E" w:rsidRPr="00691002">
        <w:rPr>
          <w:rFonts w:ascii="Times New Roman" w:eastAsia="Times New Roman" w:hAnsi="Times New Roman" w:cs="Times New Roman"/>
          <w:b/>
        </w:rPr>
        <w:t>Set-up should be completed no later than 1</w:t>
      </w:r>
      <w:r w:rsidR="00723ECB" w:rsidRPr="00691002">
        <w:rPr>
          <w:rFonts w:ascii="Times New Roman" w:eastAsia="Times New Roman" w:hAnsi="Times New Roman" w:cs="Times New Roman"/>
          <w:b/>
        </w:rPr>
        <w:t>0</w:t>
      </w:r>
      <w:r w:rsidR="00FF062E" w:rsidRPr="00691002">
        <w:rPr>
          <w:rFonts w:ascii="Times New Roman" w:eastAsia="Times New Roman" w:hAnsi="Times New Roman" w:cs="Times New Roman"/>
          <w:b/>
        </w:rPr>
        <w:t>:</w:t>
      </w:r>
      <w:r w:rsidR="00723ECB" w:rsidRPr="00691002">
        <w:rPr>
          <w:rFonts w:ascii="Times New Roman" w:eastAsia="Times New Roman" w:hAnsi="Times New Roman" w:cs="Times New Roman"/>
          <w:b/>
        </w:rPr>
        <w:t>3</w:t>
      </w:r>
      <w:r w:rsidR="00FF062E" w:rsidRPr="00691002">
        <w:rPr>
          <w:rFonts w:ascii="Times New Roman" w:eastAsia="Times New Roman" w:hAnsi="Times New Roman" w:cs="Times New Roman"/>
          <w:b/>
        </w:rPr>
        <w:t xml:space="preserve">0 </w:t>
      </w:r>
      <w:r w:rsidR="00723ECB" w:rsidRPr="00691002">
        <w:rPr>
          <w:rFonts w:ascii="Times New Roman" w:eastAsia="Times New Roman" w:hAnsi="Times New Roman" w:cs="Times New Roman"/>
          <w:b/>
        </w:rPr>
        <w:t>AM</w:t>
      </w:r>
      <w:r w:rsidR="00FF062E" w:rsidRPr="00691002">
        <w:rPr>
          <w:rFonts w:ascii="Times New Roman" w:eastAsia="Times New Roman" w:hAnsi="Times New Roman" w:cs="Times New Roman"/>
        </w:rPr>
        <w:t xml:space="preserve">. </w:t>
      </w:r>
      <w:r w:rsidR="00723ECB" w:rsidRPr="00691002">
        <w:rPr>
          <w:rFonts w:ascii="Times New Roman" w:eastAsia="Times New Roman" w:hAnsi="Times New Roman" w:cs="Times New Roman"/>
        </w:rPr>
        <w:t>Entrance to the vendor</w:t>
      </w:r>
      <w:r w:rsidR="00FF062E" w:rsidRPr="00691002">
        <w:rPr>
          <w:rFonts w:ascii="Times New Roman" w:eastAsia="Times New Roman" w:hAnsi="Times New Roman" w:cs="Times New Roman"/>
        </w:rPr>
        <w:t xml:space="preserve"> area will be closed to thru traffic from 10:30 AM - </w:t>
      </w:r>
      <w:r w:rsidR="00723ECB" w:rsidRPr="00691002">
        <w:rPr>
          <w:rFonts w:ascii="Times New Roman" w:eastAsia="Times New Roman" w:hAnsi="Times New Roman" w:cs="Times New Roman"/>
        </w:rPr>
        <w:t>4</w:t>
      </w:r>
      <w:r w:rsidR="00FF062E" w:rsidRPr="00691002">
        <w:rPr>
          <w:rFonts w:ascii="Times New Roman" w:eastAsia="Times New Roman" w:hAnsi="Times New Roman" w:cs="Times New Roman"/>
        </w:rPr>
        <w:t xml:space="preserve">:30 </w:t>
      </w:r>
      <w:r w:rsidR="00525F1F" w:rsidRPr="00691002">
        <w:rPr>
          <w:rFonts w:ascii="Times New Roman" w:eastAsia="Times New Roman" w:hAnsi="Times New Roman" w:cs="Times New Roman"/>
        </w:rPr>
        <w:t xml:space="preserve">PM. </w:t>
      </w:r>
      <w:r w:rsidR="00FF062E" w:rsidRPr="00691002">
        <w:rPr>
          <w:rFonts w:ascii="Times New Roman" w:eastAsia="Times New Roman" w:hAnsi="Times New Roman" w:cs="Times New Roman"/>
        </w:rPr>
        <w:t xml:space="preserve">Vendors and Exhibitors will be allowed to drive through the coned areas to their assigned area for unloading between </w:t>
      </w:r>
      <w:r w:rsidR="00723ECB" w:rsidRPr="00691002">
        <w:rPr>
          <w:rFonts w:ascii="Times New Roman" w:eastAsia="Times New Roman" w:hAnsi="Times New Roman" w:cs="Times New Roman"/>
        </w:rPr>
        <w:t>8:00</w:t>
      </w:r>
      <w:r w:rsidR="00FF062E" w:rsidRPr="00691002">
        <w:rPr>
          <w:rFonts w:ascii="Times New Roman" w:eastAsia="Times New Roman" w:hAnsi="Times New Roman" w:cs="Times New Roman"/>
        </w:rPr>
        <w:t xml:space="preserve">0 AM </w:t>
      </w:r>
      <w:r w:rsidR="00723ECB" w:rsidRPr="00691002">
        <w:rPr>
          <w:rFonts w:ascii="Times New Roman" w:eastAsia="Times New Roman" w:hAnsi="Times New Roman" w:cs="Times New Roman"/>
        </w:rPr>
        <w:t>–</w:t>
      </w:r>
      <w:r w:rsidR="00FF062E" w:rsidRPr="00691002">
        <w:rPr>
          <w:rFonts w:ascii="Times New Roman" w:eastAsia="Times New Roman" w:hAnsi="Times New Roman" w:cs="Times New Roman"/>
        </w:rPr>
        <w:t xml:space="preserve"> </w:t>
      </w:r>
      <w:r w:rsidR="00723ECB" w:rsidRPr="00691002">
        <w:rPr>
          <w:rFonts w:ascii="Times New Roman" w:eastAsia="Times New Roman" w:hAnsi="Times New Roman" w:cs="Times New Roman"/>
        </w:rPr>
        <w:t xml:space="preserve">10:30 </w:t>
      </w:r>
      <w:r w:rsidR="00525F1F" w:rsidRPr="00691002">
        <w:rPr>
          <w:rFonts w:ascii="Times New Roman" w:eastAsia="Times New Roman" w:hAnsi="Times New Roman" w:cs="Times New Roman"/>
        </w:rPr>
        <w:t xml:space="preserve">AM. </w:t>
      </w:r>
      <w:r w:rsidR="00723ECB" w:rsidRPr="00691002">
        <w:rPr>
          <w:rFonts w:ascii="Times New Roman" w:eastAsia="Times New Roman" w:hAnsi="Times New Roman" w:cs="Times New Roman"/>
          <w:b/>
        </w:rPr>
        <w:t>Vendors</w:t>
      </w:r>
      <w:r w:rsidR="00FF062E" w:rsidRPr="00691002">
        <w:rPr>
          <w:rFonts w:ascii="Times New Roman" w:eastAsia="Times New Roman" w:hAnsi="Times New Roman" w:cs="Times New Roman"/>
          <w:b/>
        </w:rPr>
        <w:t xml:space="preserve"> and </w:t>
      </w:r>
      <w:r w:rsidR="00723ECB" w:rsidRPr="00691002">
        <w:rPr>
          <w:rFonts w:ascii="Times New Roman" w:eastAsia="Times New Roman" w:hAnsi="Times New Roman" w:cs="Times New Roman"/>
          <w:b/>
        </w:rPr>
        <w:t>Exhibitor’s</w:t>
      </w:r>
      <w:r w:rsidR="00FF062E" w:rsidRPr="00691002">
        <w:rPr>
          <w:rFonts w:ascii="Times New Roman" w:eastAsia="Times New Roman" w:hAnsi="Times New Roman" w:cs="Times New Roman"/>
          <w:b/>
        </w:rPr>
        <w:t xml:space="preserve"> </w:t>
      </w:r>
      <w:r w:rsidR="00723ECB" w:rsidRPr="00691002">
        <w:rPr>
          <w:rFonts w:ascii="Times New Roman" w:eastAsia="Times New Roman" w:hAnsi="Times New Roman" w:cs="Times New Roman"/>
          <w:b/>
        </w:rPr>
        <w:t xml:space="preserve">vehicles </w:t>
      </w:r>
      <w:r w:rsidR="00FF062E" w:rsidRPr="00691002">
        <w:rPr>
          <w:rFonts w:ascii="Times New Roman" w:eastAsia="Times New Roman" w:hAnsi="Times New Roman" w:cs="Times New Roman"/>
          <w:b/>
        </w:rPr>
        <w:t xml:space="preserve">arriving later than </w:t>
      </w:r>
      <w:r w:rsidR="00723ECB" w:rsidRPr="00691002">
        <w:rPr>
          <w:rFonts w:ascii="Times New Roman" w:eastAsia="Times New Roman" w:hAnsi="Times New Roman" w:cs="Times New Roman"/>
          <w:b/>
        </w:rPr>
        <w:t>10:30 AM</w:t>
      </w:r>
      <w:r w:rsidR="00FF062E" w:rsidRPr="00691002">
        <w:rPr>
          <w:rFonts w:ascii="Times New Roman" w:eastAsia="Times New Roman" w:hAnsi="Times New Roman" w:cs="Times New Roman"/>
          <w:b/>
        </w:rPr>
        <w:t xml:space="preserve"> will not be permitted access</w:t>
      </w:r>
      <w:r w:rsidR="00723ECB" w:rsidRPr="00691002">
        <w:rPr>
          <w:rFonts w:ascii="Times New Roman" w:eastAsia="Times New Roman" w:hAnsi="Times New Roman" w:cs="Times New Roman"/>
          <w:b/>
        </w:rPr>
        <w:t xml:space="preserve"> to the vendor area. </w:t>
      </w:r>
      <w:r w:rsidR="00723ECB" w:rsidRPr="00691002">
        <w:rPr>
          <w:rFonts w:ascii="Times New Roman" w:eastAsia="Times New Roman" w:hAnsi="Times New Roman" w:cs="Times New Roman"/>
        </w:rPr>
        <w:t>After the</w:t>
      </w:r>
      <w:r w:rsidR="00FF062E" w:rsidRPr="00691002">
        <w:rPr>
          <w:rFonts w:ascii="Times New Roman" w:eastAsia="Times New Roman" w:hAnsi="Times New Roman" w:cs="Times New Roman"/>
        </w:rPr>
        <w:t xml:space="preserve"> unloading</w:t>
      </w:r>
      <w:r w:rsidRPr="00691002">
        <w:rPr>
          <w:rFonts w:ascii="Times New Roman" w:eastAsia="Times New Roman" w:hAnsi="Times New Roman" w:cs="Times New Roman"/>
        </w:rPr>
        <w:t>,</w:t>
      </w:r>
      <w:r w:rsidR="00FF062E" w:rsidRPr="00691002">
        <w:rPr>
          <w:rFonts w:ascii="Times New Roman" w:eastAsia="Times New Roman" w:hAnsi="Times New Roman" w:cs="Times New Roman"/>
        </w:rPr>
        <w:t xml:space="preserve"> vendors</w:t>
      </w:r>
      <w:r w:rsidRPr="00691002">
        <w:rPr>
          <w:rFonts w:ascii="Times New Roman" w:eastAsia="Times New Roman" w:hAnsi="Times New Roman" w:cs="Times New Roman"/>
        </w:rPr>
        <w:t>,</w:t>
      </w:r>
      <w:r w:rsidR="00FF062E" w:rsidRPr="00691002">
        <w:rPr>
          <w:rFonts w:ascii="Times New Roman" w:eastAsia="Times New Roman" w:hAnsi="Times New Roman" w:cs="Times New Roman"/>
        </w:rPr>
        <w:t xml:space="preserve"> and exhibitors must move their vehicle(s) from the </w:t>
      </w:r>
      <w:r w:rsidR="00723ECB" w:rsidRPr="00691002">
        <w:rPr>
          <w:rFonts w:ascii="Times New Roman" w:eastAsia="Times New Roman" w:hAnsi="Times New Roman" w:cs="Times New Roman"/>
        </w:rPr>
        <w:t>vendor</w:t>
      </w:r>
      <w:r w:rsidR="00FF062E" w:rsidRPr="00691002">
        <w:rPr>
          <w:rFonts w:ascii="Times New Roman" w:eastAsia="Times New Roman" w:hAnsi="Times New Roman" w:cs="Times New Roman"/>
        </w:rPr>
        <w:t xml:space="preserve"> ar</w:t>
      </w:r>
      <w:r w:rsidRPr="00691002">
        <w:rPr>
          <w:rFonts w:ascii="Times New Roman" w:eastAsia="Times New Roman" w:hAnsi="Times New Roman" w:cs="Times New Roman"/>
        </w:rPr>
        <w:t>ea to a designated area provided.</w:t>
      </w:r>
    </w:p>
    <w:p w14:paraId="7B28F1E0" w14:textId="77777777" w:rsidR="007D63DC" w:rsidRPr="00691002" w:rsidRDefault="00FF062E">
      <w:pPr>
        <w:spacing w:after="38"/>
        <w:ind w:left="811"/>
        <w:rPr>
          <w:rFonts w:ascii="Times New Roman" w:hAnsi="Times New Roman" w:cs="Times New Roman"/>
        </w:rPr>
      </w:pPr>
      <w:r w:rsidRPr="00691002">
        <w:rPr>
          <w:rFonts w:ascii="Times New Roman" w:eastAsia="Times New Roman" w:hAnsi="Times New Roman" w:cs="Times New Roman"/>
        </w:rPr>
        <w:t xml:space="preserve"> </w:t>
      </w:r>
    </w:p>
    <w:p w14:paraId="6CD41FC6" w14:textId="77777777" w:rsidR="007D63DC" w:rsidRPr="00691002" w:rsidRDefault="00FF062E">
      <w:pPr>
        <w:numPr>
          <w:ilvl w:val="0"/>
          <w:numId w:val="3"/>
        </w:numPr>
        <w:spacing w:after="0" w:line="248" w:lineRule="auto"/>
        <w:ind w:right="4" w:hanging="360"/>
        <w:rPr>
          <w:rFonts w:ascii="Times New Roman" w:hAnsi="Times New Roman" w:cs="Times New Roman"/>
        </w:rPr>
      </w:pPr>
      <w:r w:rsidRPr="00691002">
        <w:rPr>
          <w:rFonts w:ascii="Times New Roman" w:eastAsia="Times New Roman" w:hAnsi="Times New Roman" w:cs="Times New Roman"/>
        </w:rPr>
        <w:t xml:space="preserve">All participants – vending booths and information booths - shall stay within their assigned space while marketing or distributing their items during this event. </w:t>
      </w:r>
    </w:p>
    <w:p w14:paraId="20D3E372" w14:textId="77777777" w:rsidR="007D63DC" w:rsidRPr="00691002" w:rsidRDefault="00FF062E">
      <w:pPr>
        <w:spacing w:after="38"/>
        <w:ind w:left="811"/>
        <w:rPr>
          <w:rFonts w:ascii="Times New Roman" w:hAnsi="Times New Roman" w:cs="Times New Roman"/>
        </w:rPr>
      </w:pPr>
      <w:r w:rsidRPr="00691002">
        <w:rPr>
          <w:rFonts w:ascii="Times New Roman" w:eastAsia="Times New Roman" w:hAnsi="Times New Roman" w:cs="Times New Roman"/>
        </w:rPr>
        <w:t xml:space="preserve"> </w:t>
      </w:r>
    </w:p>
    <w:p w14:paraId="7BC95145" w14:textId="00D88D72" w:rsidR="007D63DC" w:rsidRPr="00691002" w:rsidRDefault="00FF062E">
      <w:pPr>
        <w:numPr>
          <w:ilvl w:val="0"/>
          <w:numId w:val="3"/>
        </w:numPr>
        <w:spacing w:after="0" w:line="248" w:lineRule="auto"/>
        <w:ind w:right="4" w:hanging="360"/>
        <w:rPr>
          <w:rFonts w:ascii="Times New Roman" w:hAnsi="Times New Roman" w:cs="Times New Roman"/>
        </w:rPr>
      </w:pPr>
      <w:r w:rsidRPr="00691002">
        <w:rPr>
          <w:rFonts w:ascii="Times New Roman" w:eastAsia="Times New Roman" w:hAnsi="Times New Roman" w:cs="Times New Roman"/>
        </w:rPr>
        <w:t xml:space="preserve">For the safety of spectators, all vendors and exhibitors shall </w:t>
      </w:r>
      <w:r w:rsidRPr="00691002">
        <w:rPr>
          <w:rFonts w:ascii="Times New Roman" w:eastAsia="Times New Roman" w:hAnsi="Times New Roman" w:cs="Times New Roman"/>
          <w:b/>
        </w:rPr>
        <w:t xml:space="preserve">remain </w:t>
      </w:r>
      <w:r w:rsidR="00723ECB" w:rsidRPr="00691002">
        <w:rPr>
          <w:rFonts w:ascii="Times New Roman" w:eastAsia="Times New Roman" w:hAnsi="Times New Roman" w:cs="Times New Roman"/>
          <w:b/>
        </w:rPr>
        <w:t>on-site</w:t>
      </w:r>
      <w:r w:rsidRPr="00691002">
        <w:rPr>
          <w:rFonts w:ascii="Times New Roman" w:eastAsia="Times New Roman" w:hAnsi="Times New Roman" w:cs="Times New Roman"/>
          <w:b/>
        </w:rPr>
        <w:t xml:space="preserve"> at the event during its duration</w:t>
      </w:r>
      <w:r w:rsidRPr="00691002">
        <w:rPr>
          <w:rFonts w:ascii="Times New Roman" w:eastAsia="Times New Roman" w:hAnsi="Times New Roman" w:cs="Times New Roman"/>
        </w:rPr>
        <w:t xml:space="preserve"> and must agree not to leave or take down their booth or exhibit prior to the conclusion of the event at 4:</w:t>
      </w:r>
      <w:r w:rsidR="00723ECB" w:rsidRPr="00691002">
        <w:rPr>
          <w:rFonts w:ascii="Times New Roman" w:eastAsia="Times New Roman" w:hAnsi="Times New Roman" w:cs="Times New Roman"/>
        </w:rPr>
        <w:t>0</w:t>
      </w:r>
      <w:r w:rsidRPr="00691002">
        <w:rPr>
          <w:rFonts w:ascii="Times New Roman" w:eastAsia="Times New Roman" w:hAnsi="Times New Roman" w:cs="Times New Roman"/>
        </w:rPr>
        <w:t xml:space="preserve">0 </w:t>
      </w:r>
      <w:r w:rsidR="00525F1F" w:rsidRPr="00691002">
        <w:rPr>
          <w:rFonts w:ascii="Times New Roman" w:eastAsia="Times New Roman" w:hAnsi="Times New Roman" w:cs="Times New Roman"/>
        </w:rPr>
        <w:t xml:space="preserve">PM. </w:t>
      </w:r>
    </w:p>
    <w:p w14:paraId="753FC17E" w14:textId="13657C96" w:rsidR="007D63DC" w:rsidRPr="00691002" w:rsidRDefault="00FF062E">
      <w:pPr>
        <w:spacing w:after="0" w:line="248" w:lineRule="auto"/>
        <w:ind w:left="1532" w:right="4"/>
        <w:rPr>
          <w:rFonts w:ascii="Times New Roman" w:hAnsi="Times New Roman" w:cs="Times New Roman"/>
        </w:rPr>
      </w:pPr>
      <w:r w:rsidRPr="00691002">
        <w:rPr>
          <w:rFonts w:ascii="Times New Roman" w:eastAsia="Times New Roman" w:hAnsi="Times New Roman" w:cs="Times New Roman"/>
        </w:rPr>
        <w:t>(Weather permitting)</w:t>
      </w:r>
      <w:r w:rsidR="00525F1F" w:rsidRPr="00691002">
        <w:rPr>
          <w:rFonts w:ascii="Times New Roman" w:eastAsia="Times New Roman" w:hAnsi="Times New Roman" w:cs="Times New Roman"/>
        </w:rPr>
        <w:t xml:space="preserve">. </w:t>
      </w:r>
      <w:r w:rsidRPr="00691002">
        <w:rPr>
          <w:rFonts w:ascii="Times New Roman" w:eastAsia="Times New Roman" w:hAnsi="Times New Roman" w:cs="Times New Roman"/>
        </w:rPr>
        <w:t xml:space="preserve">At </w:t>
      </w:r>
      <w:r w:rsidR="00723ECB" w:rsidRPr="00691002">
        <w:rPr>
          <w:rFonts w:ascii="Times New Roman" w:eastAsia="Times New Roman" w:hAnsi="Times New Roman" w:cs="Times New Roman"/>
        </w:rPr>
        <w:t>4:3</w:t>
      </w:r>
      <w:r w:rsidRPr="00691002">
        <w:rPr>
          <w:rFonts w:ascii="Times New Roman" w:eastAsia="Times New Roman" w:hAnsi="Times New Roman" w:cs="Times New Roman"/>
        </w:rPr>
        <w:t xml:space="preserve">0 PM, vendors and exhibitors will be allowed to bring their vehicles back into the </w:t>
      </w:r>
      <w:r w:rsidR="00F87758">
        <w:rPr>
          <w:rFonts w:ascii="Times New Roman" w:eastAsia="Times New Roman" w:hAnsi="Times New Roman" w:cs="Times New Roman"/>
        </w:rPr>
        <w:t>Vendor</w:t>
      </w:r>
      <w:r w:rsidRPr="00691002">
        <w:rPr>
          <w:rFonts w:ascii="Times New Roman" w:eastAsia="Times New Roman" w:hAnsi="Times New Roman" w:cs="Times New Roman"/>
        </w:rPr>
        <w:t xml:space="preserve"> area for loading. </w:t>
      </w:r>
      <w:r w:rsidRPr="00691002">
        <w:rPr>
          <w:rFonts w:ascii="Times New Roman" w:eastAsia="Times New Roman" w:hAnsi="Times New Roman" w:cs="Times New Roman"/>
          <w:i/>
        </w:rPr>
        <w:t xml:space="preserve">Please exercise caution during </w:t>
      </w:r>
      <w:r w:rsidR="00723ECB" w:rsidRPr="00691002">
        <w:rPr>
          <w:rFonts w:ascii="Times New Roman" w:eastAsia="Times New Roman" w:hAnsi="Times New Roman" w:cs="Times New Roman"/>
          <w:i/>
        </w:rPr>
        <w:t>the take-down</w:t>
      </w:r>
      <w:r w:rsidRPr="00691002">
        <w:rPr>
          <w:rFonts w:ascii="Times New Roman" w:eastAsia="Times New Roman" w:hAnsi="Times New Roman" w:cs="Times New Roman"/>
          <w:i/>
        </w:rPr>
        <w:t xml:space="preserve"> time, being conscientious of event participants, volunteers</w:t>
      </w:r>
      <w:r w:rsidR="00723ECB" w:rsidRPr="00691002">
        <w:rPr>
          <w:rFonts w:ascii="Times New Roman" w:eastAsia="Times New Roman" w:hAnsi="Times New Roman" w:cs="Times New Roman"/>
          <w:i/>
        </w:rPr>
        <w:t>,</w:t>
      </w:r>
      <w:r w:rsidRPr="00691002">
        <w:rPr>
          <w:rFonts w:ascii="Times New Roman" w:eastAsia="Times New Roman" w:hAnsi="Times New Roman" w:cs="Times New Roman"/>
          <w:i/>
        </w:rPr>
        <w:t xml:space="preserve"> and any lingering spectators.</w:t>
      </w:r>
      <w:r w:rsidRPr="00691002">
        <w:rPr>
          <w:rFonts w:ascii="Times New Roman" w:eastAsia="Times New Roman" w:hAnsi="Times New Roman" w:cs="Times New Roman"/>
        </w:rPr>
        <w:t xml:space="preserve"> </w:t>
      </w:r>
    </w:p>
    <w:p w14:paraId="29EF01AD" w14:textId="77777777" w:rsidR="007D63DC" w:rsidRPr="00691002" w:rsidRDefault="00FF062E">
      <w:pPr>
        <w:spacing w:after="39"/>
        <w:ind w:left="811"/>
        <w:rPr>
          <w:rFonts w:ascii="Times New Roman" w:hAnsi="Times New Roman" w:cs="Times New Roman"/>
        </w:rPr>
      </w:pPr>
      <w:r w:rsidRPr="00691002">
        <w:rPr>
          <w:rFonts w:ascii="Times New Roman" w:eastAsia="Times New Roman" w:hAnsi="Times New Roman" w:cs="Times New Roman"/>
        </w:rPr>
        <w:t xml:space="preserve"> </w:t>
      </w:r>
    </w:p>
    <w:p w14:paraId="512009E9" w14:textId="23566FB5" w:rsidR="007D63DC" w:rsidRPr="00691002" w:rsidRDefault="00FF062E">
      <w:pPr>
        <w:numPr>
          <w:ilvl w:val="0"/>
          <w:numId w:val="3"/>
        </w:numPr>
        <w:spacing w:after="0" w:line="248" w:lineRule="auto"/>
        <w:ind w:right="4" w:hanging="360"/>
        <w:rPr>
          <w:rFonts w:ascii="Times New Roman" w:hAnsi="Times New Roman" w:cs="Times New Roman"/>
        </w:rPr>
      </w:pPr>
      <w:r w:rsidRPr="00691002">
        <w:rPr>
          <w:rFonts w:ascii="Times New Roman" w:eastAsia="Times New Roman" w:hAnsi="Times New Roman" w:cs="Times New Roman"/>
        </w:rPr>
        <w:t xml:space="preserve">The </w:t>
      </w:r>
      <w:r w:rsidR="00723ECB" w:rsidRPr="00691002">
        <w:rPr>
          <w:rFonts w:ascii="Times New Roman" w:eastAsia="Times New Roman" w:hAnsi="Times New Roman" w:cs="Times New Roman"/>
        </w:rPr>
        <w:t xml:space="preserve">COE and/or SummerSeat </w:t>
      </w:r>
      <w:r w:rsidR="00525F1F" w:rsidRPr="00691002">
        <w:rPr>
          <w:rFonts w:ascii="Times New Roman" w:eastAsia="Times New Roman" w:hAnsi="Times New Roman" w:cs="Times New Roman"/>
        </w:rPr>
        <w:t>Farm Inc.</w:t>
      </w:r>
      <w:r w:rsidRPr="00691002">
        <w:rPr>
          <w:rFonts w:ascii="Times New Roman" w:eastAsia="Times New Roman" w:hAnsi="Times New Roman" w:cs="Times New Roman"/>
        </w:rPr>
        <w:t xml:space="preserve"> reserves the right to deny any applicant based on product duplication, prior performance, </w:t>
      </w:r>
      <w:r w:rsidR="00723ECB" w:rsidRPr="00691002">
        <w:rPr>
          <w:rFonts w:ascii="Times New Roman" w:eastAsia="Times New Roman" w:hAnsi="Times New Roman" w:cs="Times New Roman"/>
        </w:rPr>
        <w:t xml:space="preserve">the </w:t>
      </w:r>
      <w:r w:rsidRPr="00691002">
        <w:rPr>
          <w:rFonts w:ascii="Times New Roman" w:eastAsia="Times New Roman" w:hAnsi="Times New Roman" w:cs="Times New Roman"/>
        </w:rPr>
        <w:t xml:space="preserve">desirability of the product, or if the applicant does not meet the specified theme, criteria, or quality. There will be no guarantee </w:t>
      </w:r>
      <w:r w:rsidR="00723ECB" w:rsidRPr="00691002">
        <w:rPr>
          <w:rFonts w:ascii="Times New Roman" w:eastAsia="Times New Roman" w:hAnsi="Times New Roman" w:cs="Times New Roman"/>
        </w:rPr>
        <w:t>of</w:t>
      </w:r>
      <w:r w:rsidRPr="00691002">
        <w:rPr>
          <w:rFonts w:ascii="Times New Roman" w:eastAsia="Times New Roman" w:hAnsi="Times New Roman" w:cs="Times New Roman"/>
        </w:rPr>
        <w:t xml:space="preserve"> exclusive rights to sales of specific items or products</w:t>
      </w:r>
      <w:r w:rsidR="00525F1F" w:rsidRPr="00691002">
        <w:rPr>
          <w:rFonts w:ascii="Times New Roman" w:eastAsia="Times New Roman" w:hAnsi="Times New Roman" w:cs="Times New Roman"/>
        </w:rPr>
        <w:t>.</w:t>
      </w:r>
    </w:p>
    <w:p w14:paraId="55291519" w14:textId="77777777" w:rsidR="007D63DC" w:rsidRPr="00691002" w:rsidRDefault="00FF062E">
      <w:pPr>
        <w:spacing w:after="0"/>
        <w:ind w:left="91"/>
        <w:rPr>
          <w:rFonts w:ascii="Times New Roman" w:hAnsi="Times New Roman" w:cs="Times New Roman"/>
        </w:rPr>
      </w:pPr>
      <w:r w:rsidRPr="00691002">
        <w:rPr>
          <w:rFonts w:ascii="Times New Roman" w:eastAsia="Times New Roman" w:hAnsi="Times New Roman" w:cs="Times New Roman"/>
        </w:rPr>
        <w:t xml:space="preserve"> </w:t>
      </w:r>
    </w:p>
    <w:p w14:paraId="241B37AD" w14:textId="6C339A7C" w:rsidR="007D63DC" w:rsidRPr="00691002" w:rsidRDefault="00FF062E">
      <w:pPr>
        <w:numPr>
          <w:ilvl w:val="0"/>
          <w:numId w:val="3"/>
        </w:numPr>
        <w:spacing w:after="10" w:line="249" w:lineRule="auto"/>
        <w:ind w:right="4" w:hanging="360"/>
        <w:rPr>
          <w:rFonts w:ascii="Times New Roman" w:hAnsi="Times New Roman" w:cs="Times New Roman"/>
        </w:rPr>
      </w:pPr>
      <w:r w:rsidRPr="00691002">
        <w:rPr>
          <w:rFonts w:ascii="Times New Roman" w:eastAsia="Times New Roman" w:hAnsi="Times New Roman" w:cs="Times New Roman"/>
        </w:rPr>
        <w:t xml:space="preserve">The </w:t>
      </w:r>
      <w:r w:rsidR="00723ECB" w:rsidRPr="00691002">
        <w:rPr>
          <w:rFonts w:ascii="Times New Roman" w:eastAsia="Times New Roman" w:hAnsi="Times New Roman" w:cs="Times New Roman"/>
        </w:rPr>
        <w:t xml:space="preserve">COE and/or SummerSeat </w:t>
      </w:r>
      <w:r w:rsidR="00525F1F" w:rsidRPr="00691002">
        <w:rPr>
          <w:rFonts w:ascii="Times New Roman" w:eastAsia="Times New Roman" w:hAnsi="Times New Roman" w:cs="Times New Roman"/>
        </w:rPr>
        <w:t>Farm Inc.</w:t>
      </w:r>
      <w:r w:rsidR="00723ECB" w:rsidRPr="00691002">
        <w:rPr>
          <w:rFonts w:ascii="Times New Roman" w:eastAsia="Times New Roman" w:hAnsi="Times New Roman" w:cs="Times New Roman"/>
        </w:rPr>
        <w:t xml:space="preserve"> </w:t>
      </w:r>
      <w:r w:rsidRPr="00691002">
        <w:rPr>
          <w:rFonts w:ascii="Times New Roman" w:eastAsia="Times New Roman" w:hAnsi="Times New Roman" w:cs="Times New Roman"/>
        </w:rPr>
        <w:t>makes no guarantee of event attendance or vendor profit</w:t>
      </w:r>
      <w:r w:rsidR="00525F1F" w:rsidRPr="00691002">
        <w:rPr>
          <w:rFonts w:ascii="Times New Roman" w:eastAsia="Times New Roman" w:hAnsi="Times New Roman" w:cs="Times New Roman"/>
        </w:rPr>
        <w:t xml:space="preserve">. </w:t>
      </w:r>
    </w:p>
    <w:p w14:paraId="4333A849" w14:textId="77777777" w:rsidR="007D63DC" w:rsidRPr="00691002" w:rsidRDefault="00FF062E">
      <w:pPr>
        <w:spacing w:after="0"/>
        <w:ind w:left="1532"/>
        <w:rPr>
          <w:rFonts w:ascii="Times New Roman" w:hAnsi="Times New Roman" w:cs="Times New Roman"/>
        </w:rPr>
      </w:pPr>
      <w:r w:rsidRPr="00691002">
        <w:rPr>
          <w:rFonts w:ascii="Times New Roman" w:eastAsia="Times New Roman" w:hAnsi="Times New Roman" w:cs="Times New Roman"/>
        </w:rPr>
        <w:t xml:space="preserve"> </w:t>
      </w:r>
    </w:p>
    <w:p w14:paraId="2FCBDA74" w14:textId="7BB0DC80" w:rsidR="007D63DC" w:rsidRPr="00691002" w:rsidRDefault="00FF062E">
      <w:pPr>
        <w:numPr>
          <w:ilvl w:val="0"/>
          <w:numId w:val="3"/>
        </w:numPr>
        <w:spacing w:after="0" w:line="248" w:lineRule="auto"/>
        <w:ind w:right="4" w:hanging="360"/>
        <w:rPr>
          <w:rFonts w:ascii="Times New Roman" w:hAnsi="Times New Roman" w:cs="Times New Roman"/>
        </w:rPr>
      </w:pPr>
      <w:r w:rsidRPr="00691002">
        <w:rPr>
          <w:rFonts w:ascii="Times New Roman" w:eastAsia="Times New Roman" w:hAnsi="Times New Roman" w:cs="Times New Roman"/>
        </w:rPr>
        <w:t xml:space="preserve">The </w:t>
      </w:r>
      <w:r w:rsidR="00723ECB" w:rsidRPr="00691002">
        <w:rPr>
          <w:rFonts w:ascii="Times New Roman" w:eastAsia="Times New Roman" w:hAnsi="Times New Roman" w:cs="Times New Roman"/>
        </w:rPr>
        <w:t xml:space="preserve">COE and/or SummerSeat </w:t>
      </w:r>
      <w:r w:rsidR="00525F1F" w:rsidRPr="00691002">
        <w:rPr>
          <w:rFonts w:ascii="Times New Roman" w:eastAsia="Times New Roman" w:hAnsi="Times New Roman" w:cs="Times New Roman"/>
        </w:rPr>
        <w:t>Farm Inc.</w:t>
      </w:r>
      <w:r w:rsidR="00723ECB" w:rsidRPr="00691002">
        <w:rPr>
          <w:rFonts w:ascii="Times New Roman" w:eastAsia="Times New Roman" w:hAnsi="Times New Roman" w:cs="Times New Roman"/>
        </w:rPr>
        <w:t xml:space="preserve"> </w:t>
      </w:r>
      <w:r w:rsidRPr="00691002">
        <w:rPr>
          <w:rFonts w:ascii="Times New Roman" w:eastAsia="Times New Roman" w:hAnsi="Times New Roman" w:cs="Times New Roman"/>
          <w:b/>
        </w:rPr>
        <w:t>reserves the right to remove</w:t>
      </w:r>
      <w:r w:rsidRPr="00691002">
        <w:rPr>
          <w:rFonts w:ascii="Times New Roman" w:eastAsia="Times New Roman" w:hAnsi="Times New Roman" w:cs="Times New Roman"/>
        </w:rPr>
        <w:t xml:space="preserve"> any booth, display, distribution, or other work or display deemed inappropriate, or not adhering to these guidelines, </w:t>
      </w:r>
      <w:r w:rsidR="00723ECB" w:rsidRPr="00691002">
        <w:rPr>
          <w:rFonts w:ascii="Times New Roman" w:eastAsia="Times New Roman" w:hAnsi="Times New Roman" w:cs="Times New Roman"/>
        </w:rPr>
        <w:t xml:space="preserve">on </w:t>
      </w:r>
      <w:r w:rsidRPr="00691002">
        <w:rPr>
          <w:rFonts w:ascii="Times New Roman" w:eastAsia="Times New Roman" w:hAnsi="Times New Roman" w:cs="Times New Roman"/>
        </w:rPr>
        <w:t>the day of the event</w:t>
      </w:r>
      <w:r w:rsidR="00525F1F" w:rsidRPr="00691002">
        <w:rPr>
          <w:rFonts w:ascii="Times New Roman" w:eastAsia="Times New Roman" w:hAnsi="Times New Roman" w:cs="Times New Roman"/>
        </w:rPr>
        <w:t>.</w:t>
      </w:r>
    </w:p>
    <w:p w14:paraId="3A885721" w14:textId="77777777" w:rsidR="007D63DC" w:rsidRPr="00691002" w:rsidRDefault="00FF062E">
      <w:pPr>
        <w:spacing w:after="57"/>
        <w:ind w:left="1532"/>
        <w:rPr>
          <w:rFonts w:ascii="Times New Roman" w:hAnsi="Times New Roman" w:cs="Times New Roman"/>
        </w:rPr>
      </w:pPr>
      <w:r w:rsidRPr="00691002">
        <w:rPr>
          <w:rFonts w:ascii="Times New Roman" w:eastAsia="Times New Roman" w:hAnsi="Times New Roman" w:cs="Times New Roman"/>
        </w:rPr>
        <w:t xml:space="preserve"> </w:t>
      </w:r>
    </w:p>
    <w:p w14:paraId="1B834F4D" w14:textId="55FDB35F" w:rsidR="007D63DC" w:rsidRPr="00691002" w:rsidRDefault="00FF062E">
      <w:pPr>
        <w:numPr>
          <w:ilvl w:val="0"/>
          <w:numId w:val="3"/>
        </w:numPr>
        <w:spacing w:after="10" w:line="249" w:lineRule="auto"/>
        <w:ind w:right="4" w:hanging="360"/>
        <w:rPr>
          <w:rFonts w:ascii="Times New Roman" w:hAnsi="Times New Roman" w:cs="Times New Roman"/>
        </w:rPr>
      </w:pPr>
      <w:r w:rsidRPr="00691002">
        <w:rPr>
          <w:rFonts w:ascii="Times New Roman" w:eastAsia="Times New Roman" w:hAnsi="Times New Roman" w:cs="Times New Roman"/>
          <w:b/>
        </w:rPr>
        <w:t>Any changes</w:t>
      </w:r>
      <w:r w:rsidRPr="00691002">
        <w:rPr>
          <w:rFonts w:ascii="Times New Roman" w:eastAsia="Times New Roman" w:hAnsi="Times New Roman" w:cs="Times New Roman"/>
        </w:rPr>
        <w:t xml:space="preserve"> to this contract should be filed with the </w:t>
      </w:r>
      <w:r w:rsidR="00723ECB" w:rsidRPr="00691002">
        <w:rPr>
          <w:rFonts w:ascii="Times New Roman" w:eastAsia="Times New Roman" w:hAnsi="Times New Roman" w:cs="Times New Roman"/>
        </w:rPr>
        <w:t xml:space="preserve">COE </w:t>
      </w:r>
      <w:r w:rsidRPr="00691002">
        <w:rPr>
          <w:rFonts w:ascii="Times New Roman" w:eastAsia="Times New Roman" w:hAnsi="Times New Roman" w:cs="Times New Roman"/>
        </w:rPr>
        <w:t>Event Coordinator no less than 2 weeks prior to the event or risk forfeiture of reservation fees.</w:t>
      </w:r>
      <w:r w:rsidRPr="00691002">
        <w:rPr>
          <w:rFonts w:ascii="Times New Roman" w:eastAsia="Times New Roman" w:hAnsi="Times New Roman" w:cs="Times New Roman"/>
          <w:vertAlign w:val="subscript"/>
        </w:rPr>
        <w:t xml:space="preserve"> </w:t>
      </w:r>
    </w:p>
    <w:p w14:paraId="17860D4C" w14:textId="4133226F" w:rsidR="007D63DC" w:rsidRPr="00691002" w:rsidRDefault="007D63DC" w:rsidP="00D5732F">
      <w:pPr>
        <w:spacing w:after="59"/>
        <w:rPr>
          <w:rFonts w:ascii="Times New Roman" w:hAnsi="Times New Roman" w:cs="Times New Roman"/>
        </w:rPr>
      </w:pPr>
    </w:p>
    <w:p w14:paraId="1F796F07" w14:textId="7179B2E8" w:rsidR="00691002" w:rsidRPr="00D5732F" w:rsidRDefault="00691002" w:rsidP="00691002">
      <w:pPr>
        <w:numPr>
          <w:ilvl w:val="0"/>
          <w:numId w:val="3"/>
        </w:numPr>
        <w:spacing w:after="10" w:line="249" w:lineRule="auto"/>
        <w:ind w:right="4" w:hanging="360"/>
        <w:rPr>
          <w:rFonts w:ascii="Times New Roman" w:eastAsia="Times New Roman" w:hAnsi="Times New Roman" w:cs="Times New Roman"/>
        </w:rPr>
      </w:pPr>
      <w:r>
        <w:rPr>
          <w:rFonts w:ascii="Times New Roman" w:eastAsia="Times New Roman" w:hAnsi="Times New Roman" w:cs="Times New Roman"/>
        </w:rPr>
        <w:t>E-</w:t>
      </w:r>
      <w:r w:rsidR="00FF062E" w:rsidRPr="00691002">
        <w:rPr>
          <w:rFonts w:ascii="Times New Roman" w:eastAsia="Times New Roman" w:hAnsi="Times New Roman" w:cs="Times New Roman"/>
        </w:rPr>
        <w:t xml:space="preserve">Mail pages 3 and 4 of the completed Application Agreement, Certificates of Insurance, </w:t>
      </w:r>
      <w:r>
        <w:rPr>
          <w:rFonts w:ascii="Times New Roman" w:eastAsia="Times New Roman" w:hAnsi="Times New Roman" w:cs="Times New Roman"/>
        </w:rPr>
        <w:t xml:space="preserve">and </w:t>
      </w:r>
      <w:r w:rsidR="00FF062E" w:rsidRPr="00691002">
        <w:rPr>
          <w:rFonts w:ascii="Times New Roman" w:eastAsia="Times New Roman" w:hAnsi="Times New Roman" w:cs="Times New Roman"/>
        </w:rPr>
        <w:t>photos</w:t>
      </w:r>
      <w:r>
        <w:rPr>
          <w:rFonts w:ascii="Times New Roman" w:eastAsia="Times New Roman" w:hAnsi="Times New Roman" w:cs="Times New Roman"/>
        </w:rPr>
        <w:t xml:space="preserve"> to </w:t>
      </w:r>
      <w:hyperlink r:id="rId10" w:history="1">
        <w:r w:rsidR="00D5732F" w:rsidRPr="00DF3BFB">
          <w:rPr>
            <w:rStyle w:val="Hyperlink"/>
            <w:rFonts w:ascii="Times New Roman" w:eastAsia="Times New Roman" w:hAnsi="Times New Roman" w:cs="Times New Roman"/>
            <w:b/>
          </w:rPr>
          <w:t>CoEStMarys@gmail.com</w:t>
        </w:r>
      </w:hyperlink>
      <w:r w:rsidR="00D5732F">
        <w:rPr>
          <w:rFonts w:ascii="Times New Roman" w:eastAsia="Times New Roman" w:hAnsi="Times New Roman" w:cs="Times New Roman"/>
          <w:b/>
        </w:rPr>
        <w:t xml:space="preserve"> </w:t>
      </w:r>
      <w:r w:rsidRPr="00691002">
        <w:rPr>
          <w:rFonts w:ascii="Times New Roman" w:eastAsia="Times New Roman" w:hAnsi="Times New Roman" w:cs="Times New Roman"/>
          <w:b/>
        </w:rPr>
        <w:t xml:space="preserve"> </w:t>
      </w:r>
    </w:p>
    <w:p w14:paraId="2545915D" w14:textId="77777777" w:rsidR="00D5732F" w:rsidRPr="00691002" w:rsidRDefault="00D5732F" w:rsidP="00D5732F">
      <w:pPr>
        <w:spacing w:after="10" w:line="249" w:lineRule="auto"/>
        <w:ind w:right="4"/>
        <w:rPr>
          <w:rFonts w:ascii="Times New Roman" w:eastAsia="Times New Roman" w:hAnsi="Times New Roman" w:cs="Times New Roman"/>
        </w:rPr>
      </w:pPr>
    </w:p>
    <w:p w14:paraId="47E1EC4D" w14:textId="6E8277D2" w:rsidR="00D5732F" w:rsidRPr="00D5732F" w:rsidRDefault="00D5732F" w:rsidP="00691002">
      <w:pPr>
        <w:numPr>
          <w:ilvl w:val="0"/>
          <w:numId w:val="3"/>
        </w:numPr>
        <w:spacing w:after="10" w:line="249" w:lineRule="auto"/>
        <w:ind w:right="4" w:hanging="360"/>
        <w:rPr>
          <w:rFonts w:ascii="Times New Roman" w:hAnsi="Times New Roman" w:cs="Times New Roman"/>
        </w:rPr>
      </w:pPr>
      <w:r>
        <w:rPr>
          <w:rFonts w:ascii="Times New Roman" w:eastAsia="Times New Roman" w:hAnsi="Times New Roman" w:cs="Times New Roman"/>
        </w:rPr>
        <w:t>Payments will be made through an online account service</w:t>
      </w:r>
      <w:r w:rsidR="008D5F90">
        <w:rPr>
          <w:rFonts w:ascii="Times New Roman" w:eastAsia="Times New Roman" w:hAnsi="Times New Roman" w:cs="Times New Roman"/>
        </w:rPr>
        <w:t xml:space="preserve"> </w:t>
      </w:r>
      <w:r w:rsidR="00DB1F01">
        <w:rPr>
          <w:rFonts w:ascii="Times New Roman" w:eastAsia="Times New Roman" w:hAnsi="Times New Roman" w:cs="Times New Roman"/>
        </w:rPr>
        <w:t>PayPal account name:</w:t>
      </w:r>
      <w:r w:rsidR="00B55F81">
        <w:rPr>
          <w:rFonts w:ascii="Times New Roman" w:eastAsia="Times New Roman" w:hAnsi="Times New Roman" w:cs="Times New Roman"/>
        </w:rPr>
        <w:t xml:space="preserve"> </w:t>
      </w:r>
      <w:hyperlink r:id="rId11" w:tgtFrame="_blank" w:history="1">
        <w:r w:rsidR="00B55F81" w:rsidRPr="00B55F81">
          <w:rPr>
            <w:rStyle w:val="Hyperlink"/>
            <w:rFonts w:ascii="Times New Roman" w:eastAsia="Times New Roman" w:hAnsi="Times New Roman" w:cs="Times New Roman"/>
          </w:rPr>
          <w:t>info@summerseat.org</w:t>
        </w:r>
      </w:hyperlink>
      <w:r w:rsidR="00B55F81" w:rsidRPr="00B55F81">
        <w:rPr>
          <w:rFonts w:ascii="Times New Roman" w:eastAsia="Times New Roman" w:hAnsi="Times New Roman" w:cs="Times New Roman"/>
        </w:rPr>
        <w:t xml:space="preserve"> or </w:t>
      </w:r>
      <w:r>
        <w:rPr>
          <w:rFonts w:ascii="Times New Roman" w:eastAsia="Times New Roman" w:hAnsi="Times New Roman" w:cs="Times New Roman"/>
        </w:rPr>
        <w:t xml:space="preserve">email  </w:t>
      </w:r>
      <w:hyperlink r:id="rId12" w:history="1">
        <w:r w:rsidRPr="00DF3BFB">
          <w:rPr>
            <w:rStyle w:val="Hyperlink"/>
            <w:rFonts w:ascii="Times New Roman" w:eastAsia="Times New Roman" w:hAnsi="Times New Roman" w:cs="Times New Roman"/>
            <w:b/>
          </w:rPr>
          <w:t>CoEStMarys@gmail.com</w:t>
        </w:r>
      </w:hyperlink>
      <w:r w:rsidRPr="00D5732F">
        <w:rPr>
          <w:rFonts w:ascii="Times New Roman" w:eastAsia="Times New Roman" w:hAnsi="Times New Roman" w:cs="Times New Roman"/>
          <w:bCs/>
        </w:rPr>
        <w:t xml:space="preserve"> for </w:t>
      </w:r>
      <w:r w:rsidR="00DB1F01">
        <w:rPr>
          <w:rFonts w:ascii="Times New Roman" w:eastAsia="Times New Roman" w:hAnsi="Times New Roman" w:cs="Times New Roman"/>
          <w:bCs/>
        </w:rPr>
        <w:t>assistance</w:t>
      </w:r>
      <w:r w:rsidRPr="00D5732F">
        <w:rPr>
          <w:rFonts w:ascii="Times New Roman" w:eastAsia="Times New Roman" w:hAnsi="Times New Roman" w:cs="Times New Roman"/>
          <w:bCs/>
        </w:rPr>
        <w:t xml:space="preserve">. </w:t>
      </w:r>
    </w:p>
    <w:p w14:paraId="783263E8" w14:textId="1C280F5C" w:rsidR="007D63DC" w:rsidRPr="00691002" w:rsidRDefault="00691002" w:rsidP="00D5732F">
      <w:pPr>
        <w:spacing w:after="10" w:line="249" w:lineRule="auto"/>
        <w:ind w:left="1517" w:right="4"/>
        <w:rPr>
          <w:rFonts w:ascii="Times New Roman" w:hAnsi="Times New Roman" w:cs="Times New Roman"/>
        </w:rPr>
      </w:pPr>
      <w:r>
        <w:rPr>
          <w:rFonts w:ascii="Times New Roman" w:eastAsia="Times New Roman" w:hAnsi="Times New Roman" w:cs="Times New Roman"/>
        </w:rPr>
        <w:t xml:space="preserve"> </w:t>
      </w:r>
      <w:r w:rsidR="00FF062E" w:rsidRPr="00691002">
        <w:rPr>
          <w:rFonts w:ascii="Times New Roman" w:eastAsia="Times New Roman" w:hAnsi="Times New Roman" w:cs="Times New Roman"/>
        </w:rPr>
        <w:t xml:space="preserve"> </w:t>
      </w:r>
      <w:r w:rsidR="00FF062E" w:rsidRPr="00691002">
        <w:rPr>
          <w:rFonts w:ascii="Times New Roman" w:eastAsia="Times New Roman" w:hAnsi="Times New Roman" w:cs="Times New Roman"/>
        </w:rPr>
        <w:tab/>
        <w:t xml:space="preserve"> </w:t>
      </w:r>
    </w:p>
    <w:p w14:paraId="4C99E54D" w14:textId="2DCC9274" w:rsidR="00C025E5" w:rsidRPr="00691002" w:rsidRDefault="00FF062E" w:rsidP="00D5732F">
      <w:pPr>
        <w:spacing w:after="11" w:line="249" w:lineRule="auto"/>
        <w:ind w:left="641" w:hanging="10"/>
        <w:jc w:val="center"/>
        <w:rPr>
          <w:rFonts w:ascii="Times New Roman" w:hAnsi="Times New Roman" w:cs="Times New Roman"/>
        </w:rPr>
      </w:pPr>
      <w:r w:rsidRPr="00691002">
        <w:rPr>
          <w:rFonts w:ascii="Times New Roman" w:eastAsia="Times New Roman" w:hAnsi="Times New Roman" w:cs="Times New Roman"/>
        </w:rPr>
        <w:t xml:space="preserve">For questions or additional information, contact </w:t>
      </w:r>
      <w:r w:rsidR="00C025E5" w:rsidRPr="00691002">
        <w:rPr>
          <w:rFonts w:ascii="Times New Roman" w:eastAsia="Times New Roman" w:hAnsi="Times New Roman" w:cs="Times New Roman"/>
        </w:rPr>
        <w:t xml:space="preserve">Melissa from the COE at </w:t>
      </w:r>
      <w:r w:rsidR="00D5732F">
        <w:rPr>
          <w:rFonts w:ascii="Times New Roman" w:eastAsia="Times New Roman" w:hAnsi="Times New Roman" w:cs="Times New Roman"/>
        </w:rPr>
        <w:t>(</w:t>
      </w:r>
      <w:r w:rsidR="00C025E5" w:rsidRPr="00691002">
        <w:rPr>
          <w:rFonts w:ascii="Times New Roman" w:eastAsia="Times New Roman" w:hAnsi="Times New Roman" w:cs="Times New Roman"/>
        </w:rPr>
        <w:t>321</w:t>
      </w:r>
      <w:r w:rsidR="00D5732F">
        <w:rPr>
          <w:rFonts w:ascii="Times New Roman" w:eastAsia="Times New Roman" w:hAnsi="Times New Roman" w:cs="Times New Roman"/>
        </w:rPr>
        <w:t xml:space="preserve">) </w:t>
      </w:r>
      <w:r w:rsidR="00C025E5" w:rsidRPr="00691002">
        <w:rPr>
          <w:rFonts w:ascii="Times New Roman" w:eastAsia="Times New Roman" w:hAnsi="Times New Roman" w:cs="Times New Roman"/>
        </w:rPr>
        <w:t>948-5934</w:t>
      </w:r>
    </w:p>
    <w:p w14:paraId="2433733C" w14:textId="1A684E72" w:rsidR="007D63DC" w:rsidRPr="00691002" w:rsidRDefault="00FF062E" w:rsidP="00D5732F">
      <w:pPr>
        <w:spacing w:after="10" w:line="249" w:lineRule="auto"/>
        <w:ind w:right="255"/>
        <w:rPr>
          <w:rFonts w:ascii="Times New Roman" w:hAnsi="Times New Roman" w:cs="Times New Roman"/>
        </w:rPr>
      </w:pPr>
      <w:r w:rsidRPr="00691002">
        <w:rPr>
          <w:rFonts w:ascii="Times New Roman" w:eastAsia="Times New Roman" w:hAnsi="Times New Roman" w:cs="Times New Roman"/>
          <w:i/>
          <w:sz w:val="16"/>
        </w:rPr>
        <w:t xml:space="preserve"> </w:t>
      </w:r>
    </w:p>
    <w:p w14:paraId="64D89CFC" w14:textId="7A740755" w:rsidR="007D63DC" w:rsidRPr="00691002" w:rsidRDefault="00C025E5">
      <w:pPr>
        <w:spacing w:after="30"/>
        <w:ind w:left="10" w:right="-7" w:hanging="10"/>
        <w:jc w:val="right"/>
        <w:rPr>
          <w:rFonts w:ascii="Times New Roman" w:hAnsi="Times New Roman" w:cs="Times New Roman"/>
        </w:rPr>
      </w:pPr>
      <w:r w:rsidRPr="00691002">
        <w:rPr>
          <w:rFonts w:ascii="Times New Roman" w:hAnsi="Times New Roman" w:cs="Times New Roman"/>
          <w:noProof/>
        </w:rPr>
        <w:drawing>
          <wp:anchor distT="0" distB="0" distL="114300" distR="114300" simplePos="0" relativeHeight="251659264" behindDoc="0" locked="0" layoutInCell="1" allowOverlap="0" wp14:anchorId="3EC5078A" wp14:editId="078CFB6B">
            <wp:simplePos x="0" y="0"/>
            <wp:positionH relativeFrom="column">
              <wp:posOffset>217805</wp:posOffset>
            </wp:positionH>
            <wp:positionV relativeFrom="paragraph">
              <wp:posOffset>157480</wp:posOffset>
            </wp:positionV>
            <wp:extent cx="1555115" cy="1402080"/>
            <wp:effectExtent l="0" t="0" r="6985" b="7620"/>
            <wp:wrapSquare wrapText="bothSides"/>
            <wp:docPr id="568" name="Picture 568"/>
            <wp:cNvGraphicFramePr/>
            <a:graphic xmlns:a="http://schemas.openxmlformats.org/drawingml/2006/main">
              <a:graphicData uri="http://schemas.openxmlformats.org/drawingml/2006/picture">
                <pic:pic xmlns:pic="http://schemas.openxmlformats.org/drawingml/2006/picture">
                  <pic:nvPicPr>
                    <pic:cNvPr id="568" name="Picture 56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5115" cy="1402080"/>
                    </a:xfrm>
                    <a:prstGeom prst="rect">
                      <a:avLst/>
                    </a:prstGeom>
                  </pic:spPr>
                </pic:pic>
              </a:graphicData>
            </a:graphic>
            <wp14:sizeRelH relativeFrom="margin">
              <wp14:pctWidth>0</wp14:pctWidth>
            </wp14:sizeRelH>
            <wp14:sizeRelV relativeFrom="margin">
              <wp14:pctHeight>0</wp14:pctHeight>
            </wp14:sizeRelV>
          </wp:anchor>
        </w:drawing>
      </w:r>
      <w:r w:rsidR="00FF062E" w:rsidRPr="00691002">
        <w:rPr>
          <w:rFonts w:ascii="Times New Roman" w:eastAsia="Times New Roman" w:hAnsi="Times New Roman" w:cs="Times New Roman"/>
          <w:i/>
        </w:rPr>
        <w:t xml:space="preserve"> </w:t>
      </w:r>
    </w:p>
    <w:p w14:paraId="01975844" w14:textId="555C32A0" w:rsidR="007D63DC" w:rsidRPr="00691002" w:rsidRDefault="007D63DC">
      <w:pPr>
        <w:spacing w:after="144"/>
        <w:ind w:left="857"/>
        <w:jc w:val="center"/>
        <w:rPr>
          <w:rFonts w:ascii="Times New Roman" w:hAnsi="Times New Roman" w:cs="Times New Roman"/>
        </w:rPr>
      </w:pPr>
    </w:p>
    <w:p w14:paraId="2621C853" w14:textId="2338235F" w:rsidR="007D63DC" w:rsidRPr="00691002" w:rsidRDefault="00FF062E" w:rsidP="00111A15">
      <w:pPr>
        <w:spacing w:after="0"/>
        <w:ind w:left="344" w:right="299" w:hanging="10"/>
        <w:jc w:val="center"/>
        <w:rPr>
          <w:rFonts w:ascii="Times New Roman" w:hAnsi="Times New Roman" w:cs="Times New Roman"/>
        </w:rPr>
      </w:pPr>
      <w:r w:rsidRPr="00691002">
        <w:rPr>
          <w:rFonts w:ascii="Times New Roman" w:eastAsia="Times New Roman" w:hAnsi="Times New Roman" w:cs="Times New Roman"/>
          <w:b/>
          <w:i/>
          <w:sz w:val="34"/>
        </w:rPr>
        <w:t>A</w:t>
      </w:r>
      <w:r w:rsidRPr="00691002">
        <w:rPr>
          <w:rFonts w:ascii="Times New Roman" w:eastAsia="Times New Roman" w:hAnsi="Times New Roman" w:cs="Times New Roman"/>
          <w:b/>
          <w:i/>
          <w:sz w:val="27"/>
        </w:rPr>
        <w:t xml:space="preserve">PPLICATION </w:t>
      </w:r>
      <w:r w:rsidRPr="00691002">
        <w:rPr>
          <w:rFonts w:ascii="Times New Roman" w:eastAsia="Times New Roman" w:hAnsi="Times New Roman" w:cs="Times New Roman"/>
          <w:b/>
          <w:i/>
          <w:sz w:val="34"/>
        </w:rPr>
        <w:t>A</w:t>
      </w:r>
      <w:r w:rsidRPr="00691002">
        <w:rPr>
          <w:rFonts w:ascii="Times New Roman" w:eastAsia="Times New Roman" w:hAnsi="Times New Roman" w:cs="Times New Roman"/>
          <w:b/>
          <w:i/>
          <w:sz w:val="27"/>
        </w:rPr>
        <w:t xml:space="preserve">GREEMENT FOR </w:t>
      </w:r>
      <w:r w:rsidRPr="00691002">
        <w:rPr>
          <w:rFonts w:ascii="Times New Roman" w:eastAsia="Times New Roman" w:hAnsi="Times New Roman" w:cs="Times New Roman"/>
          <w:b/>
          <w:i/>
          <w:sz w:val="34"/>
        </w:rPr>
        <w:t>E</w:t>
      </w:r>
      <w:r w:rsidRPr="00691002">
        <w:rPr>
          <w:rFonts w:ascii="Times New Roman" w:eastAsia="Times New Roman" w:hAnsi="Times New Roman" w:cs="Times New Roman"/>
          <w:b/>
          <w:i/>
          <w:sz w:val="27"/>
        </w:rPr>
        <w:t xml:space="preserve">VENT </w:t>
      </w:r>
      <w:r w:rsidRPr="00691002">
        <w:rPr>
          <w:rFonts w:ascii="Times New Roman" w:eastAsia="Times New Roman" w:hAnsi="Times New Roman" w:cs="Times New Roman"/>
          <w:b/>
          <w:i/>
          <w:sz w:val="34"/>
        </w:rPr>
        <w:t>S</w:t>
      </w:r>
      <w:r w:rsidRPr="00691002">
        <w:rPr>
          <w:rFonts w:ascii="Times New Roman" w:eastAsia="Times New Roman" w:hAnsi="Times New Roman" w:cs="Times New Roman"/>
          <w:b/>
          <w:i/>
          <w:sz w:val="27"/>
        </w:rPr>
        <w:t>PACE</w:t>
      </w:r>
      <w:r w:rsidRPr="00691002">
        <w:rPr>
          <w:rFonts w:ascii="Times New Roman" w:eastAsia="Times New Roman" w:hAnsi="Times New Roman" w:cs="Times New Roman"/>
          <w:b/>
          <w:i/>
          <w:sz w:val="34"/>
        </w:rPr>
        <w:t xml:space="preserve"> </w:t>
      </w:r>
    </w:p>
    <w:p w14:paraId="790EE4A7" w14:textId="13A898BA" w:rsidR="007D63DC" w:rsidRPr="00691002" w:rsidRDefault="00FF062E">
      <w:pPr>
        <w:pStyle w:val="Heading1"/>
      </w:pPr>
      <w:r w:rsidRPr="00691002">
        <w:t>202</w:t>
      </w:r>
      <w:r w:rsidR="00334FAE">
        <w:t>3</w:t>
      </w:r>
      <w:r w:rsidRPr="00691002">
        <w:t xml:space="preserve"> Earth Day Celebration </w:t>
      </w:r>
    </w:p>
    <w:p w14:paraId="4B66D177" w14:textId="5FAFB3CF" w:rsidR="007D63DC" w:rsidRPr="00691002" w:rsidRDefault="00FF062E">
      <w:pPr>
        <w:spacing w:after="0" w:line="242" w:lineRule="auto"/>
        <w:ind w:left="344" w:right="229" w:hanging="10"/>
        <w:rPr>
          <w:rFonts w:ascii="Times New Roman" w:hAnsi="Times New Roman" w:cs="Times New Roman"/>
        </w:rPr>
      </w:pPr>
      <w:r w:rsidRPr="00691002">
        <w:rPr>
          <w:rFonts w:ascii="Times New Roman" w:eastAsia="Times New Roman" w:hAnsi="Times New Roman" w:cs="Times New Roman"/>
          <w:sz w:val="24"/>
        </w:rPr>
        <w:t>S</w:t>
      </w:r>
      <w:r w:rsidR="00156BD8" w:rsidRPr="00691002">
        <w:rPr>
          <w:rFonts w:ascii="Times New Roman" w:eastAsia="Times New Roman" w:hAnsi="Times New Roman" w:cs="Times New Roman"/>
          <w:sz w:val="24"/>
        </w:rPr>
        <w:t>atur</w:t>
      </w:r>
      <w:r w:rsidRPr="00691002">
        <w:rPr>
          <w:rFonts w:ascii="Times New Roman" w:eastAsia="Times New Roman" w:hAnsi="Times New Roman" w:cs="Times New Roman"/>
          <w:sz w:val="24"/>
        </w:rPr>
        <w:t xml:space="preserve">day, April </w:t>
      </w:r>
      <w:r w:rsidR="00156BD8" w:rsidRPr="00691002">
        <w:rPr>
          <w:rFonts w:ascii="Times New Roman" w:eastAsia="Times New Roman" w:hAnsi="Times New Roman" w:cs="Times New Roman"/>
          <w:sz w:val="24"/>
        </w:rPr>
        <w:t>22</w:t>
      </w:r>
      <w:r w:rsidRPr="00691002">
        <w:rPr>
          <w:rFonts w:ascii="Times New Roman" w:eastAsia="Times New Roman" w:hAnsi="Times New Roman" w:cs="Times New Roman"/>
          <w:sz w:val="24"/>
        </w:rPr>
        <w:t>, 202</w:t>
      </w:r>
      <w:r w:rsidR="00156BD8" w:rsidRPr="00691002">
        <w:rPr>
          <w:rFonts w:ascii="Times New Roman" w:eastAsia="Times New Roman" w:hAnsi="Times New Roman" w:cs="Times New Roman"/>
          <w:sz w:val="24"/>
        </w:rPr>
        <w:t>3</w:t>
      </w:r>
      <w:r w:rsidRPr="00691002">
        <w:rPr>
          <w:rFonts w:ascii="Times New Roman" w:eastAsia="Times New Roman" w:hAnsi="Times New Roman" w:cs="Times New Roman"/>
          <w:sz w:val="24"/>
        </w:rPr>
        <w:t xml:space="preserve"> (</w:t>
      </w:r>
      <w:r w:rsidRPr="00691002">
        <w:rPr>
          <w:rFonts w:ascii="Times New Roman" w:eastAsia="Times New Roman" w:hAnsi="Times New Roman" w:cs="Times New Roman"/>
          <w:i/>
          <w:sz w:val="24"/>
        </w:rPr>
        <w:t xml:space="preserve">No Rain Date) </w:t>
      </w:r>
      <w:r w:rsidR="00156BD8" w:rsidRPr="00691002">
        <w:rPr>
          <w:rFonts w:ascii="Times New Roman" w:eastAsia="Times New Roman" w:hAnsi="Times New Roman" w:cs="Times New Roman"/>
          <w:i/>
          <w:sz w:val="24"/>
        </w:rPr>
        <w:t>–</w:t>
      </w:r>
      <w:r w:rsidRPr="00691002">
        <w:rPr>
          <w:rFonts w:ascii="Times New Roman" w:eastAsia="Times New Roman" w:hAnsi="Times New Roman" w:cs="Times New Roman"/>
          <w:i/>
          <w:sz w:val="24"/>
        </w:rPr>
        <w:t xml:space="preserve"> </w:t>
      </w:r>
      <w:r w:rsidRPr="00691002">
        <w:rPr>
          <w:rFonts w:ascii="Times New Roman" w:eastAsia="Times New Roman" w:hAnsi="Times New Roman" w:cs="Times New Roman"/>
          <w:sz w:val="24"/>
        </w:rPr>
        <w:t>1</w:t>
      </w:r>
      <w:r w:rsidR="00156BD8" w:rsidRPr="00691002">
        <w:rPr>
          <w:rFonts w:ascii="Times New Roman" w:eastAsia="Times New Roman" w:hAnsi="Times New Roman" w:cs="Times New Roman"/>
          <w:sz w:val="24"/>
        </w:rPr>
        <w:t>1:0</w:t>
      </w:r>
      <w:r w:rsidRPr="00691002">
        <w:rPr>
          <w:rFonts w:ascii="Times New Roman" w:eastAsia="Times New Roman" w:hAnsi="Times New Roman" w:cs="Times New Roman"/>
          <w:sz w:val="24"/>
        </w:rPr>
        <w:t>0 p.m.– 4:</w:t>
      </w:r>
      <w:r w:rsidR="00156BD8" w:rsidRPr="00691002">
        <w:rPr>
          <w:rFonts w:ascii="Times New Roman" w:eastAsia="Times New Roman" w:hAnsi="Times New Roman" w:cs="Times New Roman"/>
          <w:sz w:val="24"/>
        </w:rPr>
        <w:t>0</w:t>
      </w:r>
      <w:r w:rsidRPr="00691002">
        <w:rPr>
          <w:rFonts w:ascii="Times New Roman" w:eastAsia="Times New Roman" w:hAnsi="Times New Roman" w:cs="Times New Roman"/>
          <w:sz w:val="24"/>
        </w:rPr>
        <w:t>0 p.m.</w:t>
      </w:r>
      <w:r w:rsidRPr="00691002">
        <w:rPr>
          <w:rFonts w:ascii="Times New Roman" w:eastAsia="Times New Roman" w:hAnsi="Times New Roman" w:cs="Times New Roman"/>
          <w:sz w:val="28"/>
        </w:rPr>
        <w:t xml:space="preserve"> </w:t>
      </w:r>
      <w:r w:rsidR="00156BD8" w:rsidRPr="00691002">
        <w:rPr>
          <w:rFonts w:ascii="Times New Roman" w:eastAsia="Times New Roman" w:hAnsi="Times New Roman" w:cs="Times New Roman"/>
          <w:i/>
          <w:sz w:val="24"/>
        </w:rPr>
        <w:t xml:space="preserve">Event organized by:  St. Mary’s County Commission on the Environment and hosted by SummerSeat </w:t>
      </w:r>
      <w:r w:rsidR="00525F1F" w:rsidRPr="00691002">
        <w:rPr>
          <w:rFonts w:ascii="Times New Roman" w:eastAsia="Times New Roman" w:hAnsi="Times New Roman" w:cs="Times New Roman"/>
          <w:i/>
          <w:sz w:val="24"/>
        </w:rPr>
        <w:t>Farm</w:t>
      </w:r>
      <w:r w:rsidR="00156BD8" w:rsidRPr="00691002">
        <w:rPr>
          <w:rFonts w:ascii="Times New Roman" w:eastAsia="Times New Roman" w:hAnsi="Times New Roman" w:cs="Times New Roman"/>
          <w:i/>
          <w:sz w:val="24"/>
        </w:rPr>
        <w:t xml:space="preserve"> Inc.</w:t>
      </w:r>
    </w:p>
    <w:p w14:paraId="427EAEF4" w14:textId="77777777" w:rsidR="007D63DC" w:rsidRPr="00691002" w:rsidRDefault="00FF062E">
      <w:pPr>
        <w:pBdr>
          <w:top w:val="single" w:sz="6" w:space="0" w:color="000000"/>
          <w:left w:val="single" w:sz="6" w:space="0" w:color="000000"/>
          <w:bottom w:val="single" w:sz="6" w:space="0" w:color="000000"/>
          <w:right w:val="single" w:sz="6" w:space="0" w:color="000000"/>
        </w:pBdr>
        <w:shd w:val="clear" w:color="auto" w:fill="D8D8D8"/>
        <w:spacing w:after="0"/>
        <w:ind w:left="770"/>
        <w:jc w:val="center"/>
        <w:rPr>
          <w:rFonts w:ascii="Times New Roman" w:hAnsi="Times New Roman" w:cs="Times New Roman"/>
        </w:rPr>
      </w:pPr>
      <w:r w:rsidRPr="00691002">
        <w:rPr>
          <w:rFonts w:ascii="Times New Roman" w:eastAsia="Times New Roman" w:hAnsi="Times New Roman" w:cs="Times New Roman"/>
          <w:b/>
          <w:i/>
          <w:sz w:val="24"/>
        </w:rPr>
        <w:t xml:space="preserve"> </w:t>
      </w:r>
    </w:p>
    <w:p w14:paraId="110A8FA0" w14:textId="77777777" w:rsidR="007D63DC" w:rsidRPr="00691002" w:rsidRDefault="00FF062E">
      <w:pPr>
        <w:spacing w:after="0"/>
        <w:ind w:left="180"/>
        <w:rPr>
          <w:rFonts w:ascii="Times New Roman" w:hAnsi="Times New Roman" w:cs="Times New Roman"/>
        </w:rPr>
      </w:pPr>
      <w:r w:rsidRPr="00691002">
        <w:rPr>
          <w:rFonts w:ascii="Times New Roman" w:eastAsia="Times New Roman" w:hAnsi="Times New Roman" w:cs="Times New Roman"/>
          <w:sz w:val="16"/>
        </w:rPr>
        <w:t xml:space="preserve"> </w:t>
      </w:r>
      <w:r w:rsidRPr="00691002">
        <w:rPr>
          <w:rFonts w:ascii="Times New Roman" w:eastAsia="Times New Roman" w:hAnsi="Times New Roman" w:cs="Times New Roman"/>
          <w:sz w:val="16"/>
        </w:rPr>
        <w:tab/>
      </w:r>
      <w:r w:rsidRPr="00691002">
        <w:rPr>
          <w:rFonts w:ascii="Times New Roman" w:eastAsia="Times New Roman" w:hAnsi="Times New Roman" w:cs="Times New Roman"/>
          <w:b/>
          <w:sz w:val="24"/>
        </w:rPr>
        <w:t xml:space="preserve"> </w:t>
      </w:r>
    </w:p>
    <w:p w14:paraId="5D349D74" w14:textId="653AF9F9" w:rsidR="007D63DC" w:rsidRPr="00691002" w:rsidRDefault="00FF062E">
      <w:pPr>
        <w:tabs>
          <w:tab w:val="center" w:pos="180"/>
          <w:tab w:val="center" w:pos="2012"/>
          <w:tab w:val="center" w:pos="5964"/>
          <w:tab w:val="center" w:pos="9488"/>
        </w:tabs>
        <w:spacing w:after="93" w:line="249" w:lineRule="auto"/>
        <w:rPr>
          <w:rFonts w:ascii="Times New Roman" w:hAnsi="Times New Roman" w:cs="Times New Roman"/>
        </w:rPr>
      </w:pPr>
      <w:r w:rsidRPr="00691002">
        <w:rPr>
          <w:rFonts w:ascii="Times New Roman" w:hAnsi="Times New Roman" w:cs="Times New Roman"/>
        </w:rPr>
        <w:tab/>
      </w:r>
      <w:r w:rsidRPr="00691002">
        <w:rPr>
          <w:rFonts w:ascii="Times New Roman" w:eastAsia="Times New Roman" w:hAnsi="Times New Roman" w:cs="Times New Roman"/>
          <w:b/>
          <w:sz w:val="24"/>
        </w:rPr>
        <w:t xml:space="preserve"> </w:t>
      </w:r>
      <w:r w:rsidRPr="00691002">
        <w:rPr>
          <w:rFonts w:ascii="Times New Roman" w:eastAsia="Times New Roman" w:hAnsi="Times New Roman" w:cs="Times New Roman"/>
          <w:b/>
          <w:sz w:val="24"/>
        </w:rPr>
        <w:tab/>
        <w:t xml:space="preserve">FOR OFFICE USE </w:t>
      </w:r>
      <w:r w:rsidR="00691002" w:rsidRPr="00691002">
        <w:rPr>
          <w:rFonts w:ascii="Times New Roman" w:eastAsia="Times New Roman" w:hAnsi="Times New Roman" w:cs="Times New Roman"/>
          <w:b/>
          <w:sz w:val="24"/>
        </w:rPr>
        <w:t xml:space="preserve">ONLY </w:t>
      </w:r>
      <w:r w:rsidR="00691002" w:rsidRPr="00691002">
        <w:rPr>
          <w:rFonts w:ascii="Times New Roman" w:eastAsia="Times New Roman" w:hAnsi="Times New Roman" w:cs="Times New Roman"/>
          <w:b/>
          <w:sz w:val="24"/>
        </w:rPr>
        <w:tab/>
      </w:r>
      <w:r w:rsidRPr="00691002">
        <w:rPr>
          <w:rFonts w:ascii="Times New Roman" w:eastAsia="Times New Roman" w:hAnsi="Times New Roman" w:cs="Times New Roman"/>
          <w:b/>
          <w:sz w:val="24"/>
        </w:rPr>
        <w:t>Form filed with CO</w:t>
      </w:r>
      <w:r w:rsidR="00156BD8" w:rsidRPr="00691002">
        <w:rPr>
          <w:rFonts w:ascii="Times New Roman" w:eastAsia="Times New Roman" w:hAnsi="Times New Roman" w:cs="Times New Roman"/>
          <w:b/>
          <w:sz w:val="24"/>
        </w:rPr>
        <w:t>E</w:t>
      </w:r>
      <w:r w:rsidRPr="00691002">
        <w:rPr>
          <w:rFonts w:ascii="Times New Roman" w:eastAsia="Times New Roman" w:hAnsi="Times New Roman" w:cs="Times New Roman"/>
          <w:b/>
          <w:sz w:val="24"/>
        </w:rPr>
        <w:t xml:space="preserve"> </w:t>
      </w:r>
      <w:r w:rsidRPr="00F04329">
        <w:rPr>
          <w:rStyle w:val="Style1Char"/>
          <w:rFonts w:eastAsia="Calibri"/>
        </w:rPr>
        <w:t>___/___/___</w:t>
      </w:r>
      <w:r w:rsidRPr="00691002">
        <w:rPr>
          <w:rFonts w:ascii="Times New Roman" w:eastAsia="Times New Roman" w:hAnsi="Times New Roman" w:cs="Times New Roman"/>
          <w:b/>
          <w:sz w:val="24"/>
        </w:rPr>
        <w:t xml:space="preserve">    </w:t>
      </w:r>
      <w:r w:rsidRPr="00691002">
        <w:rPr>
          <w:rFonts w:ascii="Times New Roman" w:eastAsia="Times New Roman" w:hAnsi="Times New Roman" w:cs="Times New Roman"/>
          <w:b/>
          <w:sz w:val="24"/>
        </w:rPr>
        <w:tab/>
        <w:t xml:space="preserve">Space </w:t>
      </w:r>
      <w:r w:rsidR="00691002" w:rsidRPr="00691002">
        <w:rPr>
          <w:rFonts w:ascii="Times New Roman" w:eastAsia="Times New Roman" w:hAnsi="Times New Roman" w:cs="Times New Roman"/>
          <w:b/>
          <w:sz w:val="24"/>
        </w:rPr>
        <w:t xml:space="preserve"># </w:t>
      </w:r>
      <w:r w:rsidR="00691002" w:rsidRPr="00F04329">
        <w:rPr>
          <w:rStyle w:val="Style1Char"/>
          <w:rFonts w:eastAsia="Calibri"/>
        </w:rPr>
        <w:t>_</w:t>
      </w:r>
      <w:r w:rsidRPr="00F04329">
        <w:rPr>
          <w:rStyle w:val="Style1Char"/>
          <w:rFonts w:eastAsia="Calibri"/>
        </w:rPr>
        <w:t>_______</w:t>
      </w:r>
      <w:r w:rsidRPr="00691002">
        <w:rPr>
          <w:rFonts w:ascii="Times New Roman" w:eastAsia="Times New Roman" w:hAnsi="Times New Roman" w:cs="Times New Roman"/>
          <w:b/>
          <w:sz w:val="24"/>
        </w:rPr>
        <w:t xml:space="preserve"> </w:t>
      </w:r>
    </w:p>
    <w:p w14:paraId="46894B0C" w14:textId="77777777" w:rsidR="007D63DC" w:rsidRPr="00691002" w:rsidRDefault="00FF062E">
      <w:pPr>
        <w:tabs>
          <w:tab w:val="center" w:pos="180"/>
          <w:tab w:val="center" w:pos="5849"/>
          <w:tab w:val="center" w:pos="7838"/>
          <w:tab w:val="center" w:pos="9499"/>
        </w:tabs>
        <w:spacing w:after="54" w:line="249" w:lineRule="auto"/>
        <w:rPr>
          <w:rFonts w:ascii="Times New Roman" w:hAnsi="Times New Roman" w:cs="Times New Roman"/>
        </w:rPr>
      </w:pPr>
      <w:r w:rsidRPr="00691002">
        <w:rPr>
          <w:rFonts w:ascii="Times New Roman" w:hAnsi="Times New Roman" w:cs="Times New Roman"/>
        </w:rPr>
        <w:tab/>
      </w:r>
      <w:r w:rsidRPr="00691002">
        <w:rPr>
          <w:rFonts w:ascii="Times New Roman" w:eastAsia="Times New Roman" w:hAnsi="Times New Roman" w:cs="Times New Roman"/>
          <w:b/>
          <w:sz w:val="37"/>
          <w:vertAlign w:val="subscript"/>
        </w:rPr>
        <w:t xml:space="preserve"> </w:t>
      </w:r>
      <w:r w:rsidRPr="00691002">
        <w:rPr>
          <w:rFonts w:ascii="Times New Roman" w:eastAsia="Times New Roman" w:hAnsi="Times New Roman" w:cs="Times New Roman"/>
          <w:b/>
          <w:sz w:val="37"/>
          <w:vertAlign w:val="subscript"/>
        </w:rPr>
        <w:tab/>
      </w:r>
      <w:r w:rsidRPr="00691002">
        <w:rPr>
          <w:rFonts w:ascii="Times New Roman" w:eastAsia="Times New Roman" w:hAnsi="Times New Roman" w:cs="Times New Roman"/>
          <w:b/>
          <w:sz w:val="24"/>
        </w:rPr>
        <w:t xml:space="preserve">E-mailed confirmation     </w:t>
      </w:r>
      <w:r w:rsidRPr="00F04329">
        <w:rPr>
          <w:rStyle w:val="Style1Char"/>
          <w:rFonts w:eastAsia="Calibri"/>
        </w:rPr>
        <w:t xml:space="preserve">_____ </w:t>
      </w:r>
      <w:r w:rsidRPr="00691002">
        <w:rPr>
          <w:rFonts w:ascii="Times New Roman" w:eastAsia="Times New Roman" w:hAnsi="Times New Roman" w:cs="Times New Roman"/>
          <w:b/>
          <w:sz w:val="24"/>
        </w:rPr>
        <w:tab/>
        <w:t xml:space="preserve"> </w:t>
      </w:r>
      <w:r w:rsidRPr="00691002">
        <w:rPr>
          <w:rFonts w:ascii="Times New Roman" w:eastAsia="Times New Roman" w:hAnsi="Times New Roman" w:cs="Times New Roman"/>
          <w:b/>
          <w:sz w:val="24"/>
        </w:rPr>
        <w:tab/>
        <w:t xml:space="preserve">On Map   </w:t>
      </w:r>
      <w:r w:rsidRPr="00F04329">
        <w:rPr>
          <w:rStyle w:val="Style1Char"/>
          <w:rFonts w:eastAsia="Calibri"/>
        </w:rPr>
        <w:t xml:space="preserve">_______ </w:t>
      </w:r>
    </w:p>
    <w:p w14:paraId="1C10F862" w14:textId="77777777" w:rsidR="007D63DC" w:rsidRPr="00691002" w:rsidRDefault="00FF062E">
      <w:pPr>
        <w:spacing w:after="0"/>
        <w:ind w:left="180"/>
        <w:rPr>
          <w:rFonts w:ascii="Times New Roman" w:hAnsi="Times New Roman" w:cs="Times New Roman"/>
        </w:rPr>
      </w:pPr>
      <w:r w:rsidRPr="00691002">
        <w:rPr>
          <w:rFonts w:ascii="Times New Roman" w:eastAsia="Times New Roman" w:hAnsi="Times New Roman" w:cs="Times New Roman"/>
          <w:b/>
          <w:sz w:val="24"/>
        </w:rPr>
        <w:t xml:space="preserve"> </w:t>
      </w:r>
      <w:r w:rsidRPr="00691002">
        <w:rPr>
          <w:rFonts w:ascii="Times New Roman" w:eastAsia="Times New Roman" w:hAnsi="Times New Roman" w:cs="Times New Roman"/>
          <w:b/>
          <w:sz w:val="24"/>
        </w:rPr>
        <w:tab/>
      </w:r>
      <w:r w:rsidRPr="00691002">
        <w:rPr>
          <w:rFonts w:ascii="Times New Roman" w:eastAsia="Times New Roman" w:hAnsi="Times New Roman" w:cs="Times New Roman"/>
          <w:b/>
          <w:sz w:val="16"/>
        </w:rPr>
        <w:t xml:space="preserve"> </w:t>
      </w:r>
    </w:p>
    <w:p w14:paraId="3ABC04DC" w14:textId="712B121A" w:rsidR="00111A15" w:rsidRPr="00691002" w:rsidRDefault="00FF062E" w:rsidP="00111A15">
      <w:pPr>
        <w:pBdr>
          <w:top w:val="single" w:sz="6" w:space="0" w:color="000000"/>
          <w:left w:val="single" w:sz="6" w:space="0" w:color="000000"/>
          <w:bottom w:val="single" w:sz="6" w:space="0" w:color="000000"/>
          <w:right w:val="single" w:sz="6" w:space="0" w:color="000000"/>
        </w:pBdr>
        <w:shd w:val="clear" w:color="auto" w:fill="D8D8D8"/>
        <w:tabs>
          <w:tab w:val="center" w:pos="5939"/>
        </w:tabs>
        <w:spacing w:after="0"/>
        <w:ind w:left="636"/>
        <w:rPr>
          <w:rFonts w:ascii="Times New Roman" w:eastAsia="Times New Roman" w:hAnsi="Times New Roman" w:cs="Times New Roman"/>
          <w:b/>
          <w:sz w:val="24"/>
        </w:rPr>
      </w:pPr>
      <w:r w:rsidRPr="00F04329">
        <w:rPr>
          <w:rStyle w:val="Style1Char"/>
          <w:rFonts w:eastAsia="Calibri"/>
        </w:rPr>
        <w:t xml:space="preserve">____ </w:t>
      </w:r>
      <w:r w:rsidRPr="00691002">
        <w:rPr>
          <w:rFonts w:ascii="Times New Roman" w:eastAsia="Times New Roman" w:hAnsi="Times New Roman" w:cs="Times New Roman"/>
          <w:b/>
          <w:sz w:val="24"/>
        </w:rPr>
        <w:tab/>
        <w:t>check #</w:t>
      </w:r>
      <w:r w:rsidRPr="00F04329">
        <w:rPr>
          <w:rStyle w:val="Style1Char"/>
          <w:rFonts w:eastAsia="Calibri"/>
        </w:rPr>
        <w:t>____________</w:t>
      </w:r>
      <w:r w:rsidRPr="00691002">
        <w:rPr>
          <w:rFonts w:ascii="Times New Roman" w:eastAsia="Times New Roman" w:hAnsi="Times New Roman" w:cs="Times New Roman"/>
          <w:b/>
          <w:sz w:val="24"/>
        </w:rPr>
        <w:t xml:space="preserve"> enclosed    </w:t>
      </w:r>
      <w:r w:rsidRPr="00F04329">
        <w:rPr>
          <w:rStyle w:val="Style1Char"/>
          <w:rFonts w:eastAsia="Calibri"/>
        </w:rPr>
        <w:t xml:space="preserve"> ___</w:t>
      </w:r>
      <w:r w:rsidRPr="00691002">
        <w:rPr>
          <w:rFonts w:ascii="Times New Roman" w:eastAsia="Times New Roman" w:hAnsi="Times New Roman" w:cs="Times New Roman"/>
          <w:b/>
          <w:sz w:val="24"/>
        </w:rPr>
        <w:t xml:space="preserve">   # spaces   $ </w:t>
      </w:r>
      <w:r w:rsidRPr="00F04329">
        <w:rPr>
          <w:rStyle w:val="Style1Char"/>
          <w:rFonts w:eastAsia="Calibri"/>
        </w:rPr>
        <w:t xml:space="preserve">_______ </w:t>
      </w:r>
      <w:r w:rsidRPr="00691002">
        <w:rPr>
          <w:rFonts w:ascii="Times New Roman" w:eastAsia="Times New Roman" w:hAnsi="Times New Roman" w:cs="Times New Roman"/>
          <w:b/>
          <w:sz w:val="24"/>
        </w:rPr>
        <w:t xml:space="preserve">    OR       LBA    OR    501</w:t>
      </w:r>
      <w:r w:rsidR="00691002" w:rsidRPr="00691002">
        <w:rPr>
          <w:rFonts w:ascii="Times New Roman" w:eastAsia="Times New Roman" w:hAnsi="Times New Roman" w:cs="Times New Roman"/>
          <w:b/>
          <w:sz w:val="24"/>
        </w:rPr>
        <w:t>c (</w:t>
      </w:r>
      <w:r w:rsidRPr="00691002">
        <w:rPr>
          <w:rFonts w:ascii="Times New Roman" w:eastAsia="Times New Roman" w:hAnsi="Times New Roman" w:cs="Times New Roman"/>
          <w:b/>
          <w:sz w:val="24"/>
        </w:rPr>
        <w:t>3</w:t>
      </w:r>
      <w:r w:rsidR="00691002" w:rsidRPr="00691002">
        <w:rPr>
          <w:rFonts w:ascii="Times New Roman" w:eastAsia="Times New Roman" w:hAnsi="Times New Roman" w:cs="Times New Roman"/>
          <w:b/>
          <w:sz w:val="24"/>
        </w:rPr>
        <w:t xml:space="preserve">) </w:t>
      </w:r>
      <w:r w:rsidR="00691002" w:rsidRPr="00691002">
        <w:rPr>
          <w:rFonts w:ascii="Times New Roman" w:eastAsia="Times New Roman" w:hAnsi="Times New Roman" w:cs="Times New Roman"/>
          <w:b/>
          <w:sz w:val="24"/>
        </w:rPr>
        <w:tab/>
      </w:r>
      <w:r w:rsidRPr="00691002">
        <w:rPr>
          <w:rFonts w:ascii="Times New Roman" w:hAnsi="Times New Roman" w:cs="Times New Roman"/>
        </w:rPr>
        <w:tab/>
      </w:r>
      <w:r w:rsidR="00111A15" w:rsidRPr="00691002">
        <w:rPr>
          <w:rFonts w:ascii="Times New Roman" w:hAnsi="Times New Roman" w:cs="Times New Roman"/>
        </w:rPr>
        <w:t xml:space="preserve">   </w:t>
      </w:r>
      <w:r w:rsidR="006D6153" w:rsidRPr="00691002">
        <w:rPr>
          <w:rFonts w:ascii="Times New Roman" w:hAnsi="Times New Roman" w:cs="Times New Roman"/>
        </w:rPr>
        <w:t>-</w:t>
      </w:r>
      <w:r w:rsidRPr="00691002">
        <w:rPr>
          <w:rFonts w:ascii="Times New Roman" w:eastAsia="Times New Roman" w:hAnsi="Times New Roman" w:cs="Times New Roman"/>
          <w:b/>
          <w:sz w:val="24"/>
        </w:rPr>
        <w:t xml:space="preserve">Pictures attached </w:t>
      </w:r>
      <w:r w:rsidR="00111A15" w:rsidRPr="00F04329">
        <w:rPr>
          <w:rStyle w:val="Style1Char"/>
          <w:rFonts w:eastAsia="Calibri"/>
        </w:rPr>
        <w:t>Y/ N</w:t>
      </w:r>
      <w:r w:rsidR="00111A15" w:rsidRPr="00691002">
        <w:rPr>
          <w:rFonts w:ascii="Times New Roman" w:eastAsia="Times New Roman" w:hAnsi="Times New Roman" w:cs="Times New Roman"/>
          <w:b/>
          <w:sz w:val="24"/>
        </w:rPr>
        <w:t xml:space="preserve">      </w:t>
      </w:r>
      <w:r w:rsidR="006D6153" w:rsidRPr="00691002">
        <w:rPr>
          <w:rFonts w:ascii="Times New Roman" w:eastAsia="Times New Roman" w:hAnsi="Times New Roman" w:cs="Times New Roman"/>
          <w:b/>
          <w:sz w:val="24"/>
        </w:rPr>
        <w:t>-</w:t>
      </w:r>
      <w:r w:rsidR="00111A15" w:rsidRPr="00691002">
        <w:rPr>
          <w:rFonts w:ascii="Times New Roman" w:eastAsia="Times New Roman" w:hAnsi="Times New Roman" w:cs="Times New Roman"/>
          <w:b/>
          <w:sz w:val="24"/>
        </w:rPr>
        <w:t>Children’s</w:t>
      </w:r>
      <w:r w:rsidRPr="00691002">
        <w:rPr>
          <w:rFonts w:ascii="Times New Roman" w:eastAsia="Times New Roman" w:hAnsi="Times New Roman" w:cs="Times New Roman"/>
          <w:b/>
          <w:sz w:val="24"/>
        </w:rPr>
        <w:t xml:space="preserve"> </w:t>
      </w:r>
      <w:r w:rsidR="00691002" w:rsidRPr="00691002">
        <w:rPr>
          <w:rFonts w:ascii="Times New Roman" w:eastAsia="Times New Roman" w:hAnsi="Times New Roman" w:cs="Times New Roman"/>
          <w:b/>
          <w:sz w:val="24"/>
        </w:rPr>
        <w:t xml:space="preserve">Activity </w:t>
      </w:r>
      <w:r w:rsidR="00691002" w:rsidRPr="00F04329">
        <w:rPr>
          <w:rStyle w:val="Style1Char"/>
          <w:rFonts w:eastAsia="Calibri"/>
        </w:rPr>
        <w:t>Y</w:t>
      </w:r>
      <w:r w:rsidR="00111A15" w:rsidRPr="00F04329">
        <w:rPr>
          <w:rStyle w:val="Style1Char"/>
          <w:rFonts w:eastAsia="Calibri"/>
        </w:rPr>
        <w:t>/N</w:t>
      </w:r>
      <w:r w:rsidRPr="00691002">
        <w:rPr>
          <w:rFonts w:ascii="Times New Roman" w:eastAsia="Times New Roman" w:hAnsi="Times New Roman" w:cs="Times New Roman"/>
          <w:b/>
          <w:sz w:val="24"/>
        </w:rPr>
        <w:t xml:space="preserve"> </w:t>
      </w:r>
      <w:r w:rsidR="00111A15" w:rsidRPr="00691002">
        <w:rPr>
          <w:rFonts w:ascii="Times New Roman" w:eastAsia="Times New Roman" w:hAnsi="Times New Roman" w:cs="Times New Roman"/>
          <w:b/>
          <w:sz w:val="24"/>
        </w:rPr>
        <w:t xml:space="preserve">      </w:t>
      </w:r>
      <w:r w:rsidR="006D6153" w:rsidRPr="00691002">
        <w:rPr>
          <w:rFonts w:ascii="Times New Roman" w:eastAsia="Times New Roman" w:hAnsi="Times New Roman" w:cs="Times New Roman"/>
          <w:b/>
          <w:sz w:val="24"/>
        </w:rPr>
        <w:t>-</w:t>
      </w:r>
      <w:r w:rsidRPr="00691002">
        <w:rPr>
          <w:rFonts w:ascii="Times New Roman" w:eastAsia="Times New Roman" w:hAnsi="Times New Roman" w:cs="Times New Roman"/>
          <w:b/>
          <w:sz w:val="24"/>
        </w:rPr>
        <w:t xml:space="preserve">Food </w:t>
      </w:r>
      <w:r w:rsidR="00691002" w:rsidRPr="00691002">
        <w:rPr>
          <w:rFonts w:ascii="Times New Roman" w:eastAsia="Times New Roman" w:hAnsi="Times New Roman" w:cs="Times New Roman"/>
          <w:b/>
          <w:sz w:val="24"/>
        </w:rPr>
        <w:t xml:space="preserve">Vendor </w:t>
      </w:r>
      <w:r w:rsidR="00691002" w:rsidRPr="00F04329">
        <w:rPr>
          <w:rStyle w:val="Style1Char"/>
          <w:rFonts w:eastAsia="Calibri"/>
        </w:rPr>
        <w:t>Y</w:t>
      </w:r>
      <w:r w:rsidR="00111A15" w:rsidRPr="00F04329">
        <w:rPr>
          <w:rStyle w:val="Style1Char"/>
          <w:rFonts w:eastAsia="Calibri"/>
        </w:rPr>
        <w:t xml:space="preserve">/N </w:t>
      </w:r>
      <w:r w:rsidRPr="00F04329">
        <w:rPr>
          <w:rStyle w:val="Style1Char"/>
          <w:rFonts w:eastAsia="Calibri"/>
        </w:rPr>
        <w:tab/>
      </w:r>
    </w:p>
    <w:p w14:paraId="6FF201EA" w14:textId="1D436375" w:rsidR="007D63DC" w:rsidRPr="00691002" w:rsidRDefault="006D6153" w:rsidP="00111A15">
      <w:pPr>
        <w:pBdr>
          <w:top w:val="single" w:sz="6" w:space="0" w:color="000000"/>
          <w:left w:val="single" w:sz="6" w:space="0" w:color="000000"/>
          <w:bottom w:val="single" w:sz="6" w:space="0" w:color="000000"/>
          <w:right w:val="single" w:sz="6" w:space="0" w:color="000000"/>
        </w:pBdr>
        <w:shd w:val="clear" w:color="auto" w:fill="D8D8D8"/>
        <w:tabs>
          <w:tab w:val="center" w:pos="5939"/>
        </w:tabs>
        <w:spacing w:after="0"/>
        <w:ind w:left="636"/>
        <w:rPr>
          <w:rFonts w:ascii="Times New Roman" w:hAnsi="Times New Roman" w:cs="Times New Roman"/>
          <w:u w:val="single"/>
        </w:rPr>
      </w:pPr>
      <w:r w:rsidRPr="00691002">
        <w:rPr>
          <w:rFonts w:ascii="Times New Roman" w:eastAsia="Times New Roman" w:hAnsi="Times New Roman" w:cs="Times New Roman"/>
          <w:b/>
          <w:sz w:val="24"/>
        </w:rPr>
        <w:tab/>
        <w:t>-</w:t>
      </w:r>
      <w:r w:rsidR="00FF062E" w:rsidRPr="00691002">
        <w:rPr>
          <w:rFonts w:ascii="Times New Roman" w:eastAsia="Times New Roman" w:hAnsi="Times New Roman" w:cs="Times New Roman"/>
          <w:b/>
          <w:sz w:val="24"/>
        </w:rPr>
        <w:t>Animals</w:t>
      </w:r>
      <w:r w:rsidR="00111A15" w:rsidRPr="00691002">
        <w:rPr>
          <w:rFonts w:ascii="Times New Roman" w:eastAsia="Times New Roman" w:hAnsi="Times New Roman" w:cs="Times New Roman"/>
          <w:b/>
          <w:sz w:val="24"/>
        </w:rPr>
        <w:t xml:space="preserve"> </w:t>
      </w:r>
      <w:r w:rsidR="00111A15" w:rsidRPr="00F04329">
        <w:rPr>
          <w:rStyle w:val="Style1Char"/>
          <w:rFonts w:eastAsia="Calibri"/>
        </w:rPr>
        <w:t>Y/N</w:t>
      </w:r>
      <w:r w:rsidR="00FF062E" w:rsidRPr="00F04329">
        <w:rPr>
          <w:rStyle w:val="Style1Char"/>
          <w:rFonts w:eastAsia="Calibri"/>
        </w:rPr>
        <w:t xml:space="preserve"> </w:t>
      </w:r>
      <w:r w:rsidR="00111A15" w:rsidRPr="00691002">
        <w:rPr>
          <w:rFonts w:ascii="Times New Roman" w:eastAsia="Times New Roman" w:hAnsi="Times New Roman" w:cs="Times New Roman"/>
          <w:b/>
          <w:sz w:val="24"/>
        </w:rPr>
        <w:t xml:space="preserve">     </w:t>
      </w:r>
      <w:r w:rsidRPr="00691002">
        <w:rPr>
          <w:rFonts w:ascii="Times New Roman" w:eastAsia="Times New Roman" w:hAnsi="Times New Roman" w:cs="Times New Roman"/>
          <w:b/>
          <w:sz w:val="24"/>
        </w:rPr>
        <w:t>-</w:t>
      </w:r>
      <w:r w:rsidR="00111A15" w:rsidRPr="00691002">
        <w:rPr>
          <w:rFonts w:ascii="Times New Roman" w:eastAsia="Times New Roman" w:hAnsi="Times New Roman" w:cs="Times New Roman"/>
          <w:b/>
          <w:sz w:val="24"/>
        </w:rPr>
        <w:t>COI</w:t>
      </w:r>
      <w:r w:rsidR="00111A15" w:rsidRPr="00691002">
        <w:rPr>
          <w:rFonts w:ascii="Times New Roman" w:eastAsia="Times New Roman" w:hAnsi="Times New Roman" w:cs="Times New Roman"/>
          <w:b/>
          <w:sz w:val="24"/>
        </w:rPr>
        <w:softHyphen/>
      </w:r>
      <w:r w:rsidR="00111A15" w:rsidRPr="00691002">
        <w:rPr>
          <w:rFonts w:ascii="Times New Roman" w:eastAsia="Times New Roman" w:hAnsi="Times New Roman" w:cs="Times New Roman"/>
          <w:b/>
          <w:sz w:val="24"/>
        </w:rPr>
        <w:softHyphen/>
        <w:t xml:space="preserve"> </w:t>
      </w:r>
      <w:r w:rsidR="00691002" w:rsidRPr="00691002">
        <w:rPr>
          <w:rFonts w:ascii="Times New Roman" w:eastAsia="Times New Roman" w:hAnsi="Times New Roman" w:cs="Times New Roman"/>
          <w:b/>
          <w:sz w:val="24"/>
        </w:rPr>
        <w:t xml:space="preserve">attached </w:t>
      </w:r>
      <w:r w:rsidR="00691002" w:rsidRPr="00F04329">
        <w:rPr>
          <w:rStyle w:val="Style1Char"/>
          <w:rFonts w:eastAsia="Calibri"/>
        </w:rPr>
        <w:t>Y</w:t>
      </w:r>
      <w:r w:rsidRPr="00F04329">
        <w:rPr>
          <w:rStyle w:val="Style1Char"/>
          <w:rFonts w:eastAsia="Calibri"/>
        </w:rPr>
        <w:t>/N</w:t>
      </w:r>
    </w:p>
    <w:p w14:paraId="324063A5" w14:textId="77777777" w:rsidR="007D63DC" w:rsidRPr="00691002" w:rsidRDefault="00FF062E">
      <w:pPr>
        <w:spacing w:after="63"/>
        <w:ind w:left="180"/>
        <w:rPr>
          <w:rFonts w:ascii="Times New Roman" w:hAnsi="Times New Roman" w:cs="Times New Roman"/>
        </w:rPr>
      </w:pPr>
      <w:r w:rsidRPr="00691002">
        <w:rPr>
          <w:rFonts w:ascii="Times New Roman" w:eastAsia="Times New Roman" w:hAnsi="Times New Roman" w:cs="Times New Roman"/>
          <w:b/>
          <w:sz w:val="24"/>
        </w:rPr>
        <w:t xml:space="preserve"> </w:t>
      </w:r>
      <w:r w:rsidRPr="00691002">
        <w:rPr>
          <w:rFonts w:ascii="Times New Roman" w:eastAsia="Times New Roman" w:hAnsi="Times New Roman" w:cs="Times New Roman"/>
          <w:b/>
          <w:sz w:val="24"/>
        </w:rPr>
        <w:tab/>
        <w:t xml:space="preserve"> </w:t>
      </w:r>
      <w:r w:rsidRPr="00691002">
        <w:rPr>
          <w:rFonts w:ascii="Times New Roman" w:eastAsia="Times New Roman" w:hAnsi="Times New Roman" w:cs="Times New Roman"/>
          <w:b/>
          <w:sz w:val="24"/>
        </w:rPr>
        <w:tab/>
        <w:t xml:space="preserve"> </w:t>
      </w:r>
    </w:p>
    <w:p w14:paraId="6B3B91AC" w14:textId="014A6E5B" w:rsidR="007D63DC" w:rsidRPr="00691002" w:rsidRDefault="00FF062E">
      <w:pPr>
        <w:numPr>
          <w:ilvl w:val="0"/>
          <w:numId w:val="4"/>
        </w:numPr>
        <w:spacing w:after="11" w:line="249" w:lineRule="auto"/>
        <w:ind w:hanging="420"/>
        <w:rPr>
          <w:rFonts w:ascii="Times New Roman" w:hAnsi="Times New Roman" w:cs="Times New Roman"/>
        </w:rPr>
      </w:pPr>
      <w:r w:rsidRPr="00691002">
        <w:rPr>
          <w:rFonts w:ascii="Times New Roman" w:eastAsia="Times New Roman" w:hAnsi="Times New Roman" w:cs="Times New Roman"/>
          <w:b/>
          <w:sz w:val="24"/>
        </w:rPr>
        <w:t xml:space="preserve">Contact Information:  </w:t>
      </w:r>
      <w:r w:rsidRPr="00691002">
        <w:rPr>
          <w:rFonts w:ascii="Times New Roman" w:eastAsia="Times New Roman" w:hAnsi="Times New Roman" w:cs="Times New Roman"/>
          <w:bCs/>
          <w:sz w:val="24"/>
        </w:rPr>
        <w:t xml:space="preserve">I am a New Exhibitor/Vendor </w:t>
      </w:r>
      <w:r w:rsidRPr="006D48BD">
        <w:rPr>
          <w:rStyle w:val="Style1Char"/>
          <w:rFonts w:eastAsia="Calibri"/>
        </w:rPr>
        <w:t xml:space="preserve">___ </w:t>
      </w:r>
    </w:p>
    <w:tbl>
      <w:tblPr>
        <w:tblStyle w:val="TableGrid"/>
        <w:tblW w:w="10930" w:type="dxa"/>
        <w:tblInd w:w="178" w:type="dxa"/>
        <w:tblLook w:val="04A0" w:firstRow="1" w:lastRow="0" w:firstColumn="1" w:lastColumn="0" w:noHBand="0" w:noVBand="1"/>
      </w:tblPr>
      <w:tblGrid>
        <w:gridCol w:w="2429"/>
        <w:gridCol w:w="8501"/>
      </w:tblGrid>
      <w:tr w:rsidR="007D63DC" w:rsidRPr="00691002" w14:paraId="650DC3E6" w14:textId="77777777">
        <w:trPr>
          <w:trHeight w:val="322"/>
        </w:trPr>
        <w:tc>
          <w:tcPr>
            <w:tcW w:w="2429" w:type="dxa"/>
            <w:tcBorders>
              <w:top w:val="nil"/>
              <w:left w:val="nil"/>
              <w:bottom w:val="nil"/>
              <w:right w:val="nil"/>
            </w:tcBorders>
          </w:tcPr>
          <w:p w14:paraId="6750606E" w14:textId="77777777" w:rsidR="007D63DC" w:rsidRPr="00691002" w:rsidRDefault="00FF062E">
            <w:pPr>
              <w:ind w:left="2"/>
              <w:rPr>
                <w:rFonts w:ascii="Times New Roman" w:hAnsi="Times New Roman" w:cs="Times New Roman"/>
              </w:rPr>
            </w:pPr>
            <w:r w:rsidRPr="00691002">
              <w:rPr>
                <w:rFonts w:ascii="Times New Roman" w:eastAsia="Times New Roman" w:hAnsi="Times New Roman" w:cs="Times New Roman"/>
                <w:sz w:val="24"/>
              </w:rPr>
              <w:t xml:space="preserve">Organization Name: </w:t>
            </w:r>
            <w:r w:rsidRPr="00691002">
              <w:rPr>
                <w:rFonts w:ascii="Times New Roman" w:eastAsia="Times New Roman" w:hAnsi="Times New Roman" w:cs="Times New Roman"/>
                <w:sz w:val="24"/>
                <w:u w:val="single" w:color="000000"/>
              </w:rPr>
              <w:t xml:space="preserve"> </w:t>
            </w:r>
          </w:p>
        </w:tc>
        <w:tc>
          <w:tcPr>
            <w:tcW w:w="8500" w:type="dxa"/>
            <w:tcBorders>
              <w:top w:val="nil"/>
              <w:left w:val="nil"/>
              <w:bottom w:val="nil"/>
              <w:right w:val="nil"/>
            </w:tcBorders>
          </w:tcPr>
          <w:p w14:paraId="11903A00" w14:textId="1C15D536" w:rsidR="007D63DC" w:rsidRPr="00691002" w:rsidRDefault="00FF062E">
            <w:pPr>
              <w:tabs>
                <w:tab w:val="center" w:pos="365"/>
                <w:tab w:val="center" w:pos="1085"/>
                <w:tab w:val="center" w:pos="3966"/>
                <w:tab w:val="center" w:pos="6473"/>
              </w:tabs>
              <w:rPr>
                <w:rFonts w:ascii="Times New Roman" w:hAnsi="Times New Roman" w:cs="Times New Roman"/>
              </w:rPr>
            </w:pPr>
            <w:r w:rsidRPr="00691002">
              <w:rPr>
                <w:rFonts w:ascii="Times New Roman" w:hAnsi="Times New Roman" w:cs="Times New Roman"/>
              </w:rPr>
              <w:tab/>
            </w:r>
            <w:r w:rsidRPr="006D48BD">
              <w:rPr>
                <w:rStyle w:val="Style1Char"/>
                <w:rFonts w:eastAsia="Calibri"/>
              </w:rPr>
              <w:tab/>
              <w:t xml:space="preserve">                                      </w:t>
            </w:r>
            <w:r w:rsidRPr="006D48BD">
              <w:rPr>
                <w:rStyle w:val="Style1Char"/>
                <w:rFonts w:eastAsia="Calibri"/>
              </w:rPr>
              <w:tab/>
              <w:t xml:space="preserve"> </w:t>
            </w:r>
            <w:r w:rsidRPr="006D48BD">
              <w:rPr>
                <w:rStyle w:val="Style1Char"/>
                <w:rFonts w:eastAsia="Calibri"/>
              </w:rPr>
              <w:tab/>
            </w:r>
            <w:r w:rsidRPr="00691002">
              <w:rPr>
                <w:rFonts w:ascii="Times New Roman" w:eastAsia="Times New Roman" w:hAnsi="Times New Roman" w:cs="Times New Roman"/>
                <w:sz w:val="24"/>
                <w:u w:val="single" w:color="000000"/>
              </w:rPr>
              <w:t xml:space="preserve">   </w:t>
            </w:r>
            <w:r w:rsidRPr="00691002">
              <w:rPr>
                <w:rFonts w:ascii="Times New Roman" w:eastAsia="Times New Roman" w:hAnsi="Times New Roman" w:cs="Times New Roman"/>
                <w:sz w:val="24"/>
              </w:rPr>
              <w:t xml:space="preserve">  Non-Profit:  Yes</w:t>
            </w:r>
            <w:r w:rsidRPr="006D48BD">
              <w:rPr>
                <w:rStyle w:val="Style1Char"/>
                <w:rFonts w:eastAsia="Calibri"/>
              </w:rPr>
              <w:t xml:space="preserve">       </w:t>
            </w:r>
            <w:r w:rsidRPr="00691002">
              <w:rPr>
                <w:rFonts w:ascii="Times New Roman" w:eastAsia="Times New Roman" w:hAnsi="Times New Roman" w:cs="Times New Roman"/>
                <w:sz w:val="24"/>
              </w:rPr>
              <w:t xml:space="preserve">   No</w:t>
            </w:r>
            <w:r w:rsidRPr="006D48BD">
              <w:rPr>
                <w:rStyle w:val="Style1Char"/>
                <w:rFonts w:eastAsia="Calibri"/>
              </w:rPr>
              <w:t>_____</w:t>
            </w:r>
            <w:r w:rsidRPr="00691002">
              <w:rPr>
                <w:rFonts w:ascii="Times New Roman" w:eastAsia="Times New Roman" w:hAnsi="Times New Roman" w:cs="Times New Roman"/>
                <w:sz w:val="24"/>
              </w:rPr>
              <w:t xml:space="preserve">   </w:t>
            </w:r>
          </w:p>
        </w:tc>
      </w:tr>
      <w:tr w:rsidR="007D63DC" w:rsidRPr="00691002" w14:paraId="4804D2BA" w14:textId="77777777">
        <w:trPr>
          <w:trHeight w:val="380"/>
        </w:trPr>
        <w:tc>
          <w:tcPr>
            <w:tcW w:w="2429" w:type="dxa"/>
            <w:tcBorders>
              <w:top w:val="nil"/>
              <w:left w:val="nil"/>
              <w:bottom w:val="nil"/>
              <w:right w:val="nil"/>
            </w:tcBorders>
          </w:tcPr>
          <w:p w14:paraId="5C214DB5" w14:textId="77777777" w:rsidR="007D63DC" w:rsidRPr="00691002" w:rsidRDefault="00FF062E">
            <w:pPr>
              <w:tabs>
                <w:tab w:val="center" w:pos="2074"/>
              </w:tabs>
              <w:rPr>
                <w:rFonts w:ascii="Times New Roman" w:hAnsi="Times New Roman" w:cs="Times New Roman"/>
              </w:rPr>
            </w:pPr>
            <w:r w:rsidRPr="00691002">
              <w:rPr>
                <w:rFonts w:ascii="Times New Roman" w:eastAsia="Times New Roman" w:hAnsi="Times New Roman" w:cs="Times New Roman"/>
                <w:sz w:val="24"/>
              </w:rPr>
              <w:t xml:space="preserve">Contact Name: </w:t>
            </w:r>
            <w:r w:rsidRPr="00691002">
              <w:rPr>
                <w:rFonts w:ascii="Times New Roman" w:eastAsia="Times New Roman" w:hAnsi="Times New Roman" w:cs="Times New Roman"/>
                <w:sz w:val="24"/>
              </w:rPr>
              <w:tab/>
            </w:r>
            <w:r w:rsidRPr="00691002">
              <w:rPr>
                <w:rFonts w:ascii="Times New Roman" w:eastAsia="Times New Roman" w:hAnsi="Times New Roman" w:cs="Times New Roman"/>
                <w:sz w:val="24"/>
                <w:u w:val="single" w:color="000000"/>
              </w:rPr>
              <w:t xml:space="preserve"> </w:t>
            </w:r>
          </w:p>
        </w:tc>
        <w:tc>
          <w:tcPr>
            <w:tcW w:w="8500" w:type="dxa"/>
            <w:tcBorders>
              <w:top w:val="nil"/>
              <w:left w:val="nil"/>
              <w:bottom w:val="nil"/>
              <w:right w:val="nil"/>
            </w:tcBorders>
          </w:tcPr>
          <w:p w14:paraId="04AEFBF7" w14:textId="3958E60C" w:rsidR="007D63DC" w:rsidRPr="00691002" w:rsidRDefault="00FF062E">
            <w:pPr>
              <w:tabs>
                <w:tab w:val="center" w:pos="365"/>
                <w:tab w:val="center" w:pos="1085"/>
                <w:tab w:val="center" w:pos="1805"/>
                <w:tab w:val="center" w:pos="2525"/>
                <w:tab w:val="center" w:pos="3246"/>
                <w:tab w:val="center" w:pos="3966"/>
                <w:tab w:val="center" w:pos="6490"/>
              </w:tabs>
              <w:rPr>
                <w:rFonts w:ascii="Times New Roman" w:hAnsi="Times New Roman" w:cs="Times New Roman"/>
              </w:rPr>
            </w:pPr>
            <w:r w:rsidRPr="00691002">
              <w:rPr>
                <w:rFonts w:ascii="Times New Roman" w:hAnsi="Times New Roman" w:cs="Times New Roman"/>
              </w:rPr>
              <w:tab/>
            </w:r>
            <w:r w:rsidRPr="006D48BD">
              <w:rPr>
                <w:rStyle w:val="Style1Char"/>
                <w:rFonts w:eastAsia="Calibri"/>
              </w:rPr>
              <w:tab/>
              <w:t xml:space="preserve"> </w:t>
            </w:r>
            <w:r w:rsidRPr="006D48BD">
              <w:rPr>
                <w:rStyle w:val="Style1Char"/>
                <w:rFonts w:eastAsia="Calibri"/>
              </w:rPr>
              <w:tab/>
              <w:t xml:space="preserve"> </w:t>
            </w:r>
            <w:r w:rsidRPr="006D48BD">
              <w:rPr>
                <w:rStyle w:val="Style1Char"/>
                <w:rFonts w:eastAsia="Calibri"/>
              </w:rPr>
              <w:tab/>
              <w:t xml:space="preserve"> </w:t>
            </w:r>
            <w:r w:rsidRPr="006D48BD">
              <w:rPr>
                <w:rStyle w:val="Style1Char"/>
                <w:rFonts w:eastAsia="Calibri"/>
              </w:rPr>
              <w:tab/>
              <w:t xml:space="preserve"> </w:t>
            </w:r>
            <w:r w:rsidRPr="006D48BD">
              <w:rPr>
                <w:rStyle w:val="Style1Char"/>
                <w:rFonts w:eastAsia="Calibri"/>
              </w:rPr>
              <w:tab/>
              <w:t xml:space="preserve"> </w:t>
            </w:r>
            <w:r w:rsidRPr="006D48BD">
              <w:rPr>
                <w:rStyle w:val="Style1Char"/>
                <w:rFonts w:eastAsia="Calibri"/>
              </w:rPr>
              <w:tab/>
            </w:r>
            <w:r w:rsidRPr="00691002">
              <w:rPr>
                <w:rFonts w:ascii="Times New Roman" w:eastAsia="Times New Roman" w:hAnsi="Times New Roman" w:cs="Times New Roman"/>
                <w:sz w:val="24"/>
                <w:u w:val="single" w:color="000000"/>
              </w:rPr>
              <w:t xml:space="preserve">    </w:t>
            </w:r>
            <w:r w:rsidRPr="00691002">
              <w:rPr>
                <w:rFonts w:ascii="Times New Roman" w:eastAsia="Times New Roman" w:hAnsi="Times New Roman" w:cs="Times New Roman"/>
                <w:sz w:val="24"/>
              </w:rPr>
              <w:t xml:space="preserve"> Vendor </w:t>
            </w:r>
            <w:r w:rsidRPr="006D48BD">
              <w:rPr>
                <w:rStyle w:val="Style1Char"/>
                <w:rFonts w:eastAsia="Calibri"/>
              </w:rPr>
              <w:t>_____</w:t>
            </w:r>
            <w:r w:rsidR="00691002" w:rsidRPr="006D48BD">
              <w:rPr>
                <w:rStyle w:val="Style1Char"/>
                <w:rFonts w:eastAsia="Calibri"/>
              </w:rPr>
              <w:t>_</w:t>
            </w:r>
            <w:r w:rsidR="00691002" w:rsidRPr="00691002">
              <w:rPr>
                <w:rFonts w:ascii="Times New Roman" w:eastAsia="Times New Roman" w:hAnsi="Times New Roman" w:cs="Times New Roman"/>
                <w:sz w:val="24"/>
              </w:rPr>
              <w:t xml:space="preserve"> Exhibitor</w:t>
            </w:r>
            <w:r w:rsidRPr="00691002">
              <w:rPr>
                <w:rFonts w:ascii="Times New Roman" w:eastAsia="Times New Roman" w:hAnsi="Times New Roman" w:cs="Times New Roman"/>
                <w:sz w:val="24"/>
              </w:rPr>
              <w:t xml:space="preserve"> </w:t>
            </w:r>
            <w:r w:rsidRPr="006D48BD">
              <w:rPr>
                <w:rStyle w:val="Style1Char"/>
                <w:rFonts w:eastAsia="Calibri"/>
              </w:rPr>
              <w:t xml:space="preserve">______ </w:t>
            </w:r>
          </w:p>
        </w:tc>
      </w:tr>
      <w:tr w:rsidR="007D63DC" w:rsidRPr="00691002" w14:paraId="724CADFD" w14:textId="77777777">
        <w:trPr>
          <w:trHeight w:val="380"/>
        </w:trPr>
        <w:tc>
          <w:tcPr>
            <w:tcW w:w="2429" w:type="dxa"/>
            <w:tcBorders>
              <w:top w:val="nil"/>
              <w:left w:val="nil"/>
              <w:bottom w:val="nil"/>
              <w:right w:val="nil"/>
            </w:tcBorders>
          </w:tcPr>
          <w:p w14:paraId="7C14F28C" w14:textId="77777777" w:rsidR="007D63DC" w:rsidRPr="00691002" w:rsidRDefault="00FF062E">
            <w:pPr>
              <w:tabs>
                <w:tab w:val="center" w:pos="2074"/>
              </w:tabs>
              <w:rPr>
                <w:rFonts w:ascii="Times New Roman" w:hAnsi="Times New Roman" w:cs="Times New Roman"/>
              </w:rPr>
            </w:pPr>
            <w:r w:rsidRPr="00691002">
              <w:rPr>
                <w:rFonts w:ascii="Times New Roman" w:eastAsia="Times New Roman" w:hAnsi="Times New Roman" w:cs="Times New Roman"/>
                <w:sz w:val="24"/>
              </w:rPr>
              <w:t xml:space="preserve">Mailing Address: </w:t>
            </w:r>
            <w:r w:rsidRPr="00691002">
              <w:rPr>
                <w:rFonts w:ascii="Times New Roman" w:eastAsia="Times New Roman" w:hAnsi="Times New Roman" w:cs="Times New Roman"/>
                <w:sz w:val="24"/>
              </w:rPr>
              <w:tab/>
            </w:r>
            <w:r w:rsidRPr="00691002">
              <w:rPr>
                <w:rFonts w:ascii="Times New Roman" w:eastAsia="Times New Roman" w:hAnsi="Times New Roman" w:cs="Times New Roman"/>
                <w:sz w:val="24"/>
                <w:u w:val="single" w:color="000000"/>
              </w:rPr>
              <w:t xml:space="preserve"> </w:t>
            </w:r>
          </w:p>
        </w:tc>
        <w:tc>
          <w:tcPr>
            <w:tcW w:w="8500" w:type="dxa"/>
            <w:tcBorders>
              <w:top w:val="nil"/>
              <w:left w:val="nil"/>
              <w:bottom w:val="nil"/>
              <w:right w:val="nil"/>
            </w:tcBorders>
          </w:tcPr>
          <w:p w14:paraId="4AA9E1EA" w14:textId="3DA7151E" w:rsidR="007D63DC" w:rsidRPr="00F04329" w:rsidRDefault="00F04329" w:rsidP="00F04329">
            <w:pPr>
              <w:rPr>
                <w:rFonts w:ascii="Times New Roman" w:hAnsi="Times New Roman" w:cs="Times New Roman"/>
              </w:rPr>
            </w:pPr>
            <w:r>
              <w:t xml:space="preserve">      </w:t>
            </w:r>
            <w:r w:rsidRPr="00F04329">
              <w:rPr>
                <w:rStyle w:val="Style1Char"/>
                <w:rFonts w:eastAsia="Calibri"/>
              </w:rPr>
              <w:t>______________________</w:t>
            </w:r>
            <w:r>
              <w:rPr>
                <w:rFonts w:ascii="Times New Roman" w:hAnsi="Times New Roman" w:cs="Times New Roman"/>
              </w:rPr>
              <w:t>________</w:t>
            </w:r>
            <w:r w:rsidRPr="00F04329">
              <w:rPr>
                <w:rStyle w:val="Style1Char"/>
                <w:rFonts w:eastAsia="Calibri"/>
              </w:rPr>
              <w:t>_________________________________</w:t>
            </w:r>
          </w:p>
        </w:tc>
      </w:tr>
      <w:tr w:rsidR="007D63DC" w:rsidRPr="00691002" w14:paraId="071ABB79" w14:textId="77777777">
        <w:trPr>
          <w:trHeight w:val="379"/>
        </w:trPr>
        <w:tc>
          <w:tcPr>
            <w:tcW w:w="2429" w:type="dxa"/>
            <w:tcBorders>
              <w:top w:val="nil"/>
              <w:left w:val="nil"/>
              <w:bottom w:val="nil"/>
              <w:right w:val="nil"/>
            </w:tcBorders>
          </w:tcPr>
          <w:p w14:paraId="02BBB6E7" w14:textId="77777777" w:rsidR="007D63DC" w:rsidRPr="00691002" w:rsidRDefault="00FF062E">
            <w:pPr>
              <w:ind w:left="2"/>
              <w:rPr>
                <w:rFonts w:ascii="Times New Roman" w:hAnsi="Times New Roman" w:cs="Times New Roman"/>
              </w:rPr>
            </w:pPr>
            <w:r w:rsidRPr="00691002">
              <w:rPr>
                <w:rFonts w:ascii="Times New Roman" w:eastAsia="Times New Roman" w:hAnsi="Times New Roman" w:cs="Times New Roman"/>
                <w:sz w:val="24"/>
              </w:rPr>
              <w:t xml:space="preserve"> </w:t>
            </w:r>
            <w:r w:rsidRPr="00691002">
              <w:rPr>
                <w:rFonts w:ascii="Times New Roman" w:eastAsia="Times New Roman" w:hAnsi="Times New Roman" w:cs="Times New Roman"/>
                <w:sz w:val="24"/>
              </w:rPr>
              <w:tab/>
              <w:t xml:space="preserve"> </w:t>
            </w:r>
            <w:r w:rsidRPr="00691002">
              <w:rPr>
                <w:rFonts w:ascii="Times New Roman" w:eastAsia="Times New Roman" w:hAnsi="Times New Roman" w:cs="Times New Roman"/>
                <w:sz w:val="24"/>
              </w:rPr>
              <w:tab/>
              <w:t xml:space="preserve"> </w:t>
            </w:r>
            <w:r w:rsidRPr="00691002">
              <w:rPr>
                <w:rFonts w:ascii="Times New Roman" w:eastAsia="Times New Roman" w:hAnsi="Times New Roman" w:cs="Times New Roman"/>
                <w:sz w:val="24"/>
              </w:rPr>
              <w:tab/>
            </w:r>
            <w:r w:rsidRPr="00691002">
              <w:rPr>
                <w:rFonts w:ascii="Times New Roman" w:eastAsia="Times New Roman" w:hAnsi="Times New Roman" w:cs="Times New Roman"/>
                <w:sz w:val="24"/>
                <w:u w:val="single" w:color="000000"/>
              </w:rPr>
              <w:t xml:space="preserve"> </w:t>
            </w:r>
          </w:p>
        </w:tc>
        <w:tc>
          <w:tcPr>
            <w:tcW w:w="8500" w:type="dxa"/>
            <w:tcBorders>
              <w:top w:val="nil"/>
              <w:left w:val="nil"/>
              <w:bottom w:val="nil"/>
              <w:right w:val="nil"/>
            </w:tcBorders>
          </w:tcPr>
          <w:p w14:paraId="76647649" w14:textId="211C9BDE" w:rsidR="007D63DC" w:rsidRPr="006D48BD" w:rsidRDefault="00FF062E" w:rsidP="00F04329">
            <w:pPr>
              <w:pStyle w:val="Style1"/>
            </w:pPr>
            <w:r w:rsidRPr="00691002">
              <w:t xml:space="preserve">                              </w:t>
            </w:r>
            <w:r w:rsidRPr="00691002">
              <w:tab/>
              <w:t xml:space="preserve"> </w:t>
            </w:r>
            <w:r w:rsidRPr="00691002">
              <w:tab/>
              <w:t xml:space="preserve"> </w:t>
            </w:r>
            <w:r w:rsidRPr="00691002">
              <w:tab/>
            </w:r>
            <w:r w:rsidRPr="006D48BD">
              <w:t xml:space="preserve"> </w:t>
            </w:r>
            <w:r w:rsidRPr="006D48BD">
              <w:tab/>
              <w:t xml:space="preserve"> </w:t>
            </w:r>
            <w:r w:rsidRPr="006D48BD">
              <w:tab/>
              <w:t xml:space="preserve"> </w:t>
            </w:r>
            <w:r w:rsidRPr="006D48BD">
              <w:tab/>
              <w:t xml:space="preserve"> </w:t>
            </w:r>
            <w:r w:rsidRPr="006D48BD">
              <w:tab/>
            </w:r>
          </w:p>
        </w:tc>
      </w:tr>
      <w:tr w:rsidR="007D63DC" w:rsidRPr="00691002" w14:paraId="56C9AF6D" w14:textId="77777777">
        <w:trPr>
          <w:trHeight w:val="323"/>
        </w:trPr>
        <w:tc>
          <w:tcPr>
            <w:tcW w:w="2429" w:type="dxa"/>
            <w:tcBorders>
              <w:top w:val="nil"/>
              <w:left w:val="nil"/>
              <w:bottom w:val="nil"/>
              <w:right w:val="nil"/>
            </w:tcBorders>
          </w:tcPr>
          <w:p w14:paraId="2796B932" w14:textId="77777777" w:rsidR="007D63DC" w:rsidRPr="00691002" w:rsidRDefault="00FF062E">
            <w:pPr>
              <w:tabs>
                <w:tab w:val="center" w:pos="2074"/>
              </w:tabs>
              <w:rPr>
                <w:rFonts w:ascii="Times New Roman" w:hAnsi="Times New Roman" w:cs="Times New Roman"/>
              </w:rPr>
            </w:pPr>
            <w:r w:rsidRPr="00691002">
              <w:rPr>
                <w:rFonts w:ascii="Times New Roman" w:eastAsia="Times New Roman" w:hAnsi="Times New Roman" w:cs="Times New Roman"/>
                <w:sz w:val="24"/>
              </w:rPr>
              <w:t xml:space="preserve">Phone Number(s): </w:t>
            </w:r>
            <w:r w:rsidRPr="00691002">
              <w:rPr>
                <w:rFonts w:ascii="Times New Roman" w:eastAsia="Times New Roman" w:hAnsi="Times New Roman" w:cs="Times New Roman"/>
                <w:sz w:val="24"/>
              </w:rPr>
              <w:tab/>
            </w:r>
            <w:r w:rsidRPr="00691002">
              <w:rPr>
                <w:rFonts w:ascii="Times New Roman" w:eastAsia="Times New Roman" w:hAnsi="Times New Roman" w:cs="Times New Roman"/>
                <w:sz w:val="24"/>
                <w:u w:val="single" w:color="000000"/>
              </w:rPr>
              <w:t xml:space="preserve"> </w:t>
            </w:r>
          </w:p>
        </w:tc>
        <w:tc>
          <w:tcPr>
            <w:tcW w:w="8500" w:type="dxa"/>
            <w:tcBorders>
              <w:top w:val="nil"/>
              <w:left w:val="nil"/>
              <w:bottom w:val="nil"/>
              <w:right w:val="nil"/>
            </w:tcBorders>
          </w:tcPr>
          <w:p w14:paraId="5C4B7B65" w14:textId="77777777" w:rsidR="007D63DC" w:rsidRPr="00691002" w:rsidRDefault="00FF062E">
            <w:pPr>
              <w:tabs>
                <w:tab w:val="center" w:pos="365"/>
                <w:tab w:val="center" w:pos="1085"/>
                <w:tab w:val="center" w:pos="1805"/>
                <w:tab w:val="center" w:pos="2525"/>
                <w:tab w:val="center" w:pos="4131"/>
                <w:tab w:val="center" w:pos="5406"/>
                <w:tab w:val="center" w:pos="6126"/>
                <w:tab w:val="center" w:pos="6846"/>
                <w:tab w:val="center" w:pos="7567"/>
                <w:tab w:val="center" w:pos="8287"/>
              </w:tabs>
              <w:rPr>
                <w:rFonts w:ascii="Times New Roman" w:hAnsi="Times New Roman" w:cs="Times New Roman"/>
              </w:rPr>
            </w:pPr>
            <w:r w:rsidRPr="00691002">
              <w:rPr>
                <w:rFonts w:ascii="Times New Roman" w:hAnsi="Times New Roman" w:cs="Times New Roman"/>
              </w:rPr>
              <w:tab/>
            </w:r>
            <w:r w:rsidRPr="006D48BD">
              <w:rPr>
                <w:rStyle w:val="Style1Char"/>
                <w:rFonts w:eastAsia="Calibri"/>
              </w:rPr>
              <w:t xml:space="preserve"> </w:t>
            </w:r>
            <w:r w:rsidRPr="006D48BD">
              <w:rPr>
                <w:rStyle w:val="Style1Char"/>
                <w:rFonts w:eastAsia="Calibri"/>
              </w:rPr>
              <w:tab/>
              <w:t xml:space="preserve"> </w:t>
            </w:r>
            <w:r w:rsidRPr="006D48BD">
              <w:rPr>
                <w:rStyle w:val="Style1Char"/>
                <w:rFonts w:eastAsia="Calibri"/>
              </w:rPr>
              <w:tab/>
              <w:t xml:space="preserve"> </w:t>
            </w:r>
            <w:r w:rsidRPr="006D48BD">
              <w:rPr>
                <w:rStyle w:val="Style1Char"/>
                <w:rFonts w:eastAsia="Calibri"/>
              </w:rPr>
              <w:tab/>
              <w:t xml:space="preserve"> </w:t>
            </w:r>
            <w:r w:rsidRPr="006D48BD">
              <w:rPr>
                <w:rStyle w:val="Style1Char"/>
                <w:rFonts w:eastAsia="Calibri"/>
              </w:rPr>
              <w:tab/>
            </w:r>
            <w:r w:rsidRPr="00691002">
              <w:rPr>
                <w:rFonts w:ascii="Times New Roman" w:eastAsia="Times New Roman" w:hAnsi="Times New Roman" w:cs="Times New Roman"/>
                <w:sz w:val="24"/>
                <w:u w:val="single" w:color="000000"/>
              </w:rPr>
              <w:t xml:space="preserve"> </w:t>
            </w:r>
            <w:r w:rsidRPr="00691002">
              <w:rPr>
                <w:rFonts w:ascii="Times New Roman" w:eastAsia="Times New Roman" w:hAnsi="Times New Roman" w:cs="Times New Roman"/>
                <w:sz w:val="24"/>
              </w:rPr>
              <w:t xml:space="preserve">  E-Mail Address:  </w:t>
            </w:r>
            <w:r w:rsidRPr="00691002">
              <w:rPr>
                <w:rFonts w:ascii="Times New Roman" w:eastAsia="Times New Roman" w:hAnsi="Times New Roman" w:cs="Times New Roman"/>
                <w:sz w:val="24"/>
                <w:u w:val="single" w:color="000000"/>
              </w:rPr>
              <w:t xml:space="preserve"> </w:t>
            </w:r>
            <w:r w:rsidRPr="006D48BD">
              <w:rPr>
                <w:rStyle w:val="Style1Char"/>
                <w:rFonts w:eastAsia="Calibri"/>
              </w:rPr>
              <w:tab/>
              <w:t xml:space="preserve"> </w:t>
            </w:r>
            <w:r w:rsidRPr="006D48BD">
              <w:rPr>
                <w:rStyle w:val="Style1Char"/>
                <w:rFonts w:eastAsia="Calibri"/>
              </w:rPr>
              <w:tab/>
              <w:t xml:space="preserve"> </w:t>
            </w:r>
            <w:r w:rsidRPr="006D48BD">
              <w:rPr>
                <w:rStyle w:val="Style1Char"/>
                <w:rFonts w:eastAsia="Calibri"/>
              </w:rPr>
              <w:tab/>
              <w:t xml:space="preserve">     </w:t>
            </w:r>
            <w:r w:rsidRPr="006D48BD">
              <w:rPr>
                <w:rStyle w:val="Style1Char"/>
                <w:rFonts w:eastAsia="Calibri"/>
              </w:rPr>
              <w:tab/>
              <w:t xml:space="preserve">    </w:t>
            </w:r>
            <w:r w:rsidRPr="006D48BD">
              <w:rPr>
                <w:rStyle w:val="Style1Char"/>
                <w:rFonts w:eastAsia="Calibri"/>
              </w:rPr>
              <w:tab/>
            </w:r>
            <w:r w:rsidRPr="00691002">
              <w:rPr>
                <w:rFonts w:ascii="Times New Roman" w:eastAsia="Times New Roman" w:hAnsi="Times New Roman" w:cs="Times New Roman"/>
                <w:sz w:val="24"/>
              </w:rPr>
              <w:t xml:space="preserve"> </w:t>
            </w:r>
          </w:p>
        </w:tc>
      </w:tr>
    </w:tbl>
    <w:p w14:paraId="5A6386F7" w14:textId="77777777" w:rsidR="006D6153" w:rsidRPr="00691002" w:rsidRDefault="006D6153">
      <w:pPr>
        <w:spacing w:after="68" w:line="249" w:lineRule="auto"/>
        <w:ind w:left="821" w:hanging="10"/>
        <w:rPr>
          <w:rFonts w:ascii="Times New Roman" w:eastAsia="Times New Roman" w:hAnsi="Times New Roman" w:cs="Times New Roman"/>
          <w:b/>
          <w:sz w:val="24"/>
        </w:rPr>
      </w:pPr>
    </w:p>
    <w:p w14:paraId="125BCB5B" w14:textId="0F98222B" w:rsidR="007D63DC" w:rsidRPr="00691002" w:rsidRDefault="006D6153">
      <w:pPr>
        <w:spacing w:after="68" w:line="249" w:lineRule="auto"/>
        <w:ind w:left="821" w:hanging="10"/>
        <w:rPr>
          <w:rFonts w:ascii="Times New Roman" w:hAnsi="Times New Roman" w:cs="Times New Roman"/>
        </w:rPr>
      </w:pPr>
      <w:r w:rsidRPr="00691002">
        <w:rPr>
          <w:rFonts w:ascii="Times New Roman" w:eastAsia="Times New Roman" w:hAnsi="Times New Roman" w:cs="Times New Roman"/>
          <w:b/>
          <w:sz w:val="24"/>
        </w:rPr>
        <w:t>*</w:t>
      </w:r>
      <w:r w:rsidR="00FF062E" w:rsidRPr="00691002">
        <w:rPr>
          <w:rFonts w:ascii="Times New Roman" w:eastAsia="Times New Roman" w:hAnsi="Times New Roman" w:cs="Times New Roman"/>
          <w:b/>
          <w:sz w:val="24"/>
        </w:rPr>
        <w:t xml:space="preserve">You will be contacted via e-mail regarding </w:t>
      </w:r>
      <w:r w:rsidR="00111A15" w:rsidRPr="00691002">
        <w:rPr>
          <w:rFonts w:ascii="Times New Roman" w:eastAsia="Times New Roman" w:hAnsi="Times New Roman" w:cs="Times New Roman"/>
          <w:b/>
          <w:sz w:val="24"/>
        </w:rPr>
        <w:t xml:space="preserve">the </w:t>
      </w:r>
      <w:r w:rsidR="00FF062E" w:rsidRPr="00691002">
        <w:rPr>
          <w:rFonts w:ascii="Times New Roman" w:eastAsia="Times New Roman" w:hAnsi="Times New Roman" w:cs="Times New Roman"/>
          <w:b/>
          <w:sz w:val="24"/>
        </w:rPr>
        <w:t>approval of your request and location assignment.</w:t>
      </w:r>
      <w:r w:rsidR="00FF062E" w:rsidRPr="00691002">
        <w:rPr>
          <w:rFonts w:ascii="Times New Roman" w:eastAsia="Times New Roman" w:hAnsi="Times New Roman" w:cs="Times New Roman"/>
          <w:b/>
          <w:sz w:val="24"/>
          <w:vertAlign w:val="subscript"/>
        </w:rPr>
        <w:t xml:space="preserve"> </w:t>
      </w:r>
    </w:p>
    <w:p w14:paraId="669524F8" w14:textId="77777777" w:rsidR="007D63DC" w:rsidRPr="00691002" w:rsidRDefault="00FF062E">
      <w:pPr>
        <w:spacing w:after="79"/>
        <w:ind w:left="178"/>
        <w:rPr>
          <w:rFonts w:ascii="Times New Roman" w:hAnsi="Times New Roman" w:cs="Times New Roman"/>
        </w:rPr>
      </w:pPr>
      <w:r w:rsidRPr="00691002">
        <w:rPr>
          <w:rFonts w:ascii="Times New Roman" w:eastAsia="Times New Roman" w:hAnsi="Times New Roman" w:cs="Times New Roman"/>
          <w:sz w:val="24"/>
        </w:rPr>
        <w:t xml:space="preserve"> </w:t>
      </w:r>
    </w:p>
    <w:p w14:paraId="02B81FCE" w14:textId="3CC026E2" w:rsidR="007D63DC" w:rsidRPr="00691002" w:rsidRDefault="00FF062E">
      <w:pPr>
        <w:numPr>
          <w:ilvl w:val="0"/>
          <w:numId w:val="4"/>
        </w:numPr>
        <w:spacing w:after="89" w:line="249" w:lineRule="auto"/>
        <w:ind w:hanging="420"/>
        <w:rPr>
          <w:rFonts w:ascii="Times New Roman" w:hAnsi="Times New Roman" w:cs="Times New Roman"/>
        </w:rPr>
      </w:pPr>
      <w:r w:rsidRPr="00691002">
        <w:rPr>
          <w:rFonts w:ascii="Times New Roman" w:eastAsia="Times New Roman" w:hAnsi="Times New Roman" w:cs="Times New Roman"/>
          <w:b/>
          <w:sz w:val="24"/>
        </w:rPr>
        <w:t xml:space="preserve">Describe </w:t>
      </w:r>
      <w:r w:rsidR="00111A15" w:rsidRPr="00691002">
        <w:rPr>
          <w:rFonts w:ascii="Times New Roman" w:eastAsia="Times New Roman" w:hAnsi="Times New Roman" w:cs="Times New Roman"/>
          <w:b/>
          <w:sz w:val="24"/>
        </w:rPr>
        <w:t xml:space="preserve">the </w:t>
      </w:r>
      <w:r w:rsidRPr="00691002">
        <w:rPr>
          <w:rFonts w:ascii="Times New Roman" w:eastAsia="Times New Roman" w:hAnsi="Times New Roman" w:cs="Times New Roman"/>
          <w:b/>
          <w:sz w:val="24"/>
        </w:rPr>
        <w:t>display, including items for sale, exhibit materials, or informative literature:</w:t>
      </w:r>
      <w:r w:rsidRPr="00691002">
        <w:rPr>
          <w:rFonts w:ascii="Times New Roman" w:eastAsia="Times New Roman" w:hAnsi="Times New Roman" w:cs="Times New Roman"/>
          <w:sz w:val="24"/>
        </w:rPr>
        <w:t xml:space="preserve"> </w:t>
      </w:r>
    </w:p>
    <w:p w14:paraId="233D390D" w14:textId="1640EF40" w:rsidR="007D63DC" w:rsidRPr="006D48BD" w:rsidRDefault="006D48BD" w:rsidP="006D48BD">
      <w:pPr>
        <w:pStyle w:val="Style1"/>
        <w:ind w:left="165" w:firstLine="10"/>
      </w:pPr>
      <w:r>
        <w:tab/>
      </w:r>
      <w:r w:rsidR="00FF062E" w:rsidRPr="00691002">
        <w:t xml:space="preserve"> </w:t>
      </w:r>
      <w:r>
        <w:tab/>
      </w:r>
      <w:r>
        <w:tab/>
      </w:r>
      <w:r>
        <w:tab/>
      </w:r>
      <w:r>
        <w:tab/>
      </w:r>
      <w:r>
        <w:tab/>
      </w:r>
      <w:r>
        <w:tab/>
      </w:r>
      <w:r>
        <w:tab/>
      </w:r>
      <w:r>
        <w:tab/>
      </w:r>
      <w:r>
        <w:tab/>
      </w:r>
      <w:r>
        <w:tab/>
      </w:r>
      <w:r>
        <w:tab/>
      </w:r>
      <w:r>
        <w:tab/>
      </w:r>
      <w:r>
        <w:tab/>
      </w:r>
      <w:r>
        <w:tab/>
      </w:r>
      <w:r>
        <w:tab/>
      </w:r>
      <w:r w:rsidR="00FF062E" w:rsidRPr="006D48BD">
        <w:tab/>
        <w:t xml:space="preserve"> </w:t>
      </w:r>
      <w:r w:rsidR="00FF062E" w:rsidRPr="006D48BD">
        <w:tab/>
        <w:t xml:space="preserve"> </w:t>
      </w:r>
      <w:r w:rsidR="00FF062E" w:rsidRPr="006D48BD">
        <w:tab/>
        <w:t xml:space="preserve"> </w:t>
      </w:r>
      <w:r w:rsidR="00FF062E" w:rsidRPr="006D48BD">
        <w:tab/>
        <w:t xml:space="preserve"> </w:t>
      </w:r>
      <w:r w:rsidR="00FF062E" w:rsidRPr="006D48BD">
        <w:tab/>
        <w:t xml:space="preserve"> </w:t>
      </w:r>
      <w:r w:rsidR="00FF062E" w:rsidRPr="006D48BD">
        <w:tab/>
        <w:t xml:space="preserve"> </w:t>
      </w:r>
      <w:r w:rsidR="00FF062E" w:rsidRPr="006D48BD">
        <w:tab/>
        <w:t xml:space="preserve"> </w:t>
      </w:r>
      <w:r w:rsidR="00FF062E" w:rsidRPr="006D48BD">
        <w:tab/>
        <w:t xml:space="preserve">                           </w:t>
      </w:r>
      <w:r w:rsidR="00FF062E" w:rsidRPr="006D48BD">
        <w:tab/>
        <w:t xml:space="preserve"> </w:t>
      </w:r>
      <w:r w:rsidR="00FF062E" w:rsidRPr="006D48BD">
        <w:tab/>
      </w:r>
      <w:r>
        <w:tab/>
      </w:r>
      <w:r>
        <w:tab/>
      </w:r>
    </w:p>
    <w:p w14:paraId="7EC267A2" w14:textId="54D76DDB" w:rsidR="007D63DC" w:rsidRPr="00691002" w:rsidRDefault="00FF062E">
      <w:pPr>
        <w:spacing w:after="89" w:line="249" w:lineRule="auto"/>
        <w:ind w:left="175" w:hanging="10"/>
        <w:rPr>
          <w:rFonts w:ascii="Times New Roman" w:hAnsi="Times New Roman" w:cs="Times New Roman"/>
          <w:bCs/>
        </w:rPr>
      </w:pPr>
      <w:r w:rsidRPr="00691002">
        <w:rPr>
          <w:rFonts w:ascii="Times New Roman" w:eastAsia="Times New Roman" w:hAnsi="Times New Roman" w:cs="Times New Roman"/>
          <w:bCs/>
          <w:sz w:val="24"/>
        </w:rPr>
        <w:t>How does your display relate to Earth Day? (</w:t>
      </w:r>
      <w:r w:rsidR="00111A15" w:rsidRPr="00691002">
        <w:rPr>
          <w:rFonts w:ascii="Times New Roman" w:eastAsia="Times New Roman" w:hAnsi="Times New Roman" w:cs="Times New Roman"/>
          <w:bCs/>
          <w:sz w:val="24"/>
        </w:rPr>
        <w:t>Reduce</w:t>
      </w:r>
      <w:r w:rsidRPr="00691002">
        <w:rPr>
          <w:rFonts w:ascii="Times New Roman" w:eastAsia="Times New Roman" w:hAnsi="Times New Roman" w:cs="Times New Roman"/>
          <w:bCs/>
          <w:sz w:val="24"/>
        </w:rPr>
        <w:t xml:space="preserve">, reuse, recycle; going green; conservation; healthy living) </w:t>
      </w:r>
    </w:p>
    <w:p w14:paraId="030EAFBC" w14:textId="5D2A4794" w:rsidR="007D63DC" w:rsidRPr="00691002" w:rsidRDefault="006D48BD" w:rsidP="006D48BD">
      <w:pPr>
        <w:pStyle w:val="Style1"/>
        <w:ind w:left="0"/>
      </w:pPr>
      <w:r>
        <w:tab/>
      </w:r>
      <w:r>
        <w:tab/>
      </w:r>
      <w:r>
        <w:tab/>
      </w:r>
      <w:r w:rsidR="00FF062E" w:rsidRPr="00691002">
        <w:t xml:space="preserve"> </w:t>
      </w:r>
      <w:r w:rsidR="00FF062E" w:rsidRPr="00691002">
        <w:tab/>
        <w:t xml:space="preserve"> </w:t>
      </w:r>
      <w:r w:rsidR="00FF062E" w:rsidRPr="00691002">
        <w:tab/>
        <w:t xml:space="preserve"> </w:t>
      </w:r>
      <w:r w:rsidR="00FF062E" w:rsidRPr="00691002">
        <w:tab/>
        <w:t xml:space="preserve"> </w:t>
      </w:r>
      <w:r w:rsidR="00FF062E" w:rsidRPr="00691002">
        <w:tab/>
        <w:t xml:space="preserve"> </w:t>
      </w:r>
      <w:r w:rsidR="00FF062E" w:rsidRPr="00691002">
        <w:tab/>
        <w:t xml:space="preserve"> </w:t>
      </w:r>
      <w:r w:rsidR="00FF062E" w:rsidRPr="00691002">
        <w:tab/>
        <w:t xml:space="preserve"> </w:t>
      </w:r>
      <w:r w:rsidR="00FF062E" w:rsidRPr="00691002">
        <w:tab/>
        <w:t xml:space="preserve"> </w:t>
      </w:r>
      <w:r w:rsidR="00FF062E" w:rsidRPr="00691002">
        <w:tab/>
        <w:t xml:space="preserve"> </w:t>
      </w:r>
      <w:r w:rsidR="00FF062E" w:rsidRPr="00691002">
        <w:tab/>
        <w:t xml:space="preserve">                           </w:t>
      </w:r>
      <w:r w:rsidR="00FF062E" w:rsidRPr="00691002">
        <w:tab/>
        <w:t xml:space="preserve"> </w:t>
      </w:r>
    </w:p>
    <w:p w14:paraId="59BDDD42" w14:textId="4B9D6A6B" w:rsidR="007D63DC" w:rsidRPr="00691002" w:rsidRDefault="00FF062E" w:rsidP="00111A15">
      <w:pPr>
        <w:spacing w:after="89" w:line="249" w:lineRule="auto"/>
        <w:ind w:left="188" w:right="255" w:hanging="10"/>
        <w:rPr>
          <w:rFonts w:ascii="Times New Roman" w:hAnsi="Times New Roman" w:cs="Times New Roman"/>
        </w:rPr>
      </w:pPr>
      <w:r w:rsidRPr="00691002">
        <w:rPr>
          <w:rFonts w:ascii="Times New Roman" w:eastAsia="Times New Roman" w:hAnsi="Times New Roman" w:cs="Times New Roman"/>
          <w:sz w:val="24"/>
        </w:rPr>
        <w:t xml:space="preserve">New Vendors/Products – Photo or photocopy of items to be sold included with </w:t>
      </w:r>
      <w:r w:rsidR="00691002" w:rsidRPr="00691002">
        <w:rPr>
          <w:rFonts w:ascii="Times New Roman" w:eastAsia="Times New Roman" w:hAnsi="Times New Roman" w:cs="Times New Roman"/>
          <w:sz w:val="24"/>
        </w:rPr>
        <w:t>application?</w:t>
      </w:r>
      <w:r w:rsidR="00691002" w:rsidRPr="00691002">
        <w:rPr>
          <w:rFonts w:ascii="Times New Roman" w:eastAsia="Times New Roman" w:hAnsi="Times New Roman" w:cs="Times New Roman"/>
          <w:sz w:val="24"/>
          <w:u w:val="single" w:color="000000"/>
        </w:rPr>
        <w:t xml:space="preserve"> _</w:t>
      </w:r>
      <w:r w:rsidRPr="00691002">
        <w:rPr>
          <w:rFonts w:ascii="Times New Roman" w:eastAsia="Times New Roman" w:hAnsi="Times New Roman" w:cs="Times New Roman"/>
          <w:sz w:val="24"/>
          <w:u w:val="single" w:color="000000"/>
        </w:rPr>
        <w:t>___</w:t>
      </w:r>
      <w:r w:rsidRPr="00691002">
        <w:rPr>
          <w:rFonts w:ascii="Times New Roman" w:eastAsia="Times New Roman" w:hAnsi="Times New Roman" w:cs="Times New Roman"/>
          <w:sz w:val="24"/>
        </w:rPr>
        <w:t xml:space="preserve">        </w:t>
      </w:r>
      <w:r w:rsidRPr="00691002">
        <w:rPr>
          <w:rFonts w:ascii="Times New Roman" w:eastAsia="Times New Roman" w:hAnsi="Times New Roman" w:cs="Times New Roman"/>
          <w:color w:val="FFFFFF"/>
          <w:sz w:val="24"/>
        </w:rPr>
        <w:t xml:space="preserve"> </w:t>
      </w:r>
    </w:p>
    <w:p w14:paraId="63DE0697" w14:textId="436A35CD" w:rsidR="007D63DC" w:rsidRPr="00691002" w:rsidRDefault="00FF062E">
      <w:pPr>
        <w:spacing w:after="92" w:line="249" w:lineRule="auto"/>
        <w:ind w:left="188" w:right="255" w:hanging="10"/>
        <w:rPr>
          <w:rFonts w:ascii="Times New Roman" w:hAnsi="Times New Roman" w:cs="Times New Roman"/>
        </w:rPr>
      </w:pPr>
      <w:r w:rsidRPr="00691002">
        <w:rPr>
          <w:rFonts w:ascii="Times New Roman" w:eastAsia="Times New Roman" w:hAnsi="Times New Roman" w:cs="Times New Roman"/>
          <w:sz w:val="24"/>
        </w:rPr>
        <w:t>Do you require more than one 10’x12’ space:   Yes</w:t>
      </w:r>
      <w:r w:rsidRPr="006D48BD">
        <w:rPr>
          <w:rStyle w:val="Style1Char"/>
          <w:rFonts w:eastAsia="Calibri"/>
        </w:rPr>
        <w:t xml:space="preserve">____ </w:t>
      </w:r>
      <w:r w:rsidRPr="00691002">
        <w:rPr>
          <w:rFonts w:ascii="Times New Roman" w:eastAsia="Times New Roman" w:hAnsi="Times New Roman" w:cs="Times New Roman"/>
          <w:sz w:val="24"/>
        </w:rPr>
        <w:t>No</w:t>
      </w:r>
      <w:r w:rsidRPr="006D48BD">
        <w:rPr>
          <w:rStyle w:val="Style1Char"/>
          <w:rFonts w:eastAsia="Calibri"/>
        </w:rPr>
        <w:t>___</w:t>
      </w:r>
      <w:r w:rsidR="00691002" w:rsidRPr="006D48BD">
        <w:rPr>
          <w:rStyle w:val="Style1Char"/>
          <w:rFonts w:eastAsia="Calibri"/>
        </w:rPr>
        <w:t>_</w:t>
      </w:r>
      <w:r w:rsidR="00691002" w:rsidRPr="00691002">
        <w:rPr>
          <w:rFonts w:ascii="Times New Roman" w:eastAsia="Times New Roman" w:hAnsi="Times New Roman" w:cs="Times New Roman"/>
          <w:sz w:val="24"/>
        </w:rPr>
        <w:t xml:space="preserve"> If</w:t>
      </w:r>
      <w:r w:rsidRPr="00691002">
        <w:rPr>
          <w:rFonts w:ascii="Times New Roman" w:eastAsia="Times New Roman" w:hAnsi="Times New Roman" w:cs="Times New Roman"/>
          <w:sz w:val="24"/>
        </w:rPr>
        <w:t xml:space="preserve"> </w:t>
      </w:r>
      <w:r w:rsidR="00691002" w:rsidRPr="00691002">
        <w:rPr>
          <w:rFonts w:ascii="Times New Roman" w:eastAsia="Times New Roman" w:hAnsi="Times New Roman" w:cs="Times New Roman"/>
          <w:sz w:val="24"/>
        </w:rPr>
        <w:t>yes</w:t>
      </w:r>
      <w:r w:rsidRPr="00691002">
        <w:rPr>
          <w:rFonts w:ascii="Times New Roman" w:eastAsia="Times New Roman" w:hAnsi="Times New Roman" w:cs="Times New Roman"/>
          <w:sz w:val="24"/>
        </w:rPr>
        <w:t xml:space="preserve">, </w:t>
      </w:r>
      <w:r w:rsidR="00691002" w:rsidRPr="00691002">
        <w:rPr>
          <w:rFonts w:ascii="Times New Roman" w:eastAsia="Times New Roman" w:hAnsi="Times New Roman" w:cs="Times New Roman"/>
          <w:sz w:val="24"/>
        </w:rPr>
        <w:t>total #</w:t>
      </w:r>
      <w:r w:rsidR="00691002" w:rsidRPr="006D48BD">
        <w:rPr>
          <w:rStyle w:val="Style1Char"/>
          <w:rFonts w:eastAsia="Calibri"/>
        </w:rPr>
        <w:t xml:space="preserve"> _</w:t>
      </w:r>
      <w:r w:rsidRPr="006D48BD">
        <w:rPr>
          <w:rStyle w:val="Style1Char"/>
          <w:rFonts w:eastAsia="Calibri"/>
        </w:rPr>
        <w:t xml:space="preserve">___ </w:t>
      </w:r>
    </w:p>
    <w:p w14:paraId="57AFB1FC" w14:textId="26BDB9C1" w:rsidR="007D63DC" w:rsidRPr="00691002" w:rsidRDefault="00FF062E">
      <w:pPr>
        <w:spacing w:after="89" w:line="249" w:lineRule="auto"/>
        <w:ind w:left="188" w:right="255" w:hanging="10"/>
        <w:rPr>
          <w:rFonts w:ascii="Times New Roman" w:hAnsi="Times New Roman" w:cs="Times New Roman"/>
        </w:rPr>
      </w:pPr>
      <w:r w:rsidRPr="00691002">
        <w:rPr>
          <w:rFonts w:ascii="Times New Roman" w:eastAsia="Times New Roman" w:hAnsi="Times New Roman" w:cs="Times New Roman"/>
          <w:sz w:val="24"/>
        </w:rPr>
        <w:t>Will your display include a tent</w:t>
      </w:r>
      <w:r w:rsidR="00525F1F" w:rsidRPr="00691002">
        <w:rPr>
          <w:rFonts w:ascii="Times New Roman" w:eastAsia="Times New Roman" w:hAnsi="Times New Roman" w:cs="Times New Roman"/>
          <w:sz w:val="24"/>
        </w:rPr>
        <w:t>?</w:t>
      </w:r>
      <w:r w:rsidRPr="00691002">
        <w:rPr>
          <w:rFonts w:ascii="Times New Roman" w:eastAsia="Times New Roman" w:hAnsi="Times New Roman" w:cs="Times New Roman"/>
          <w:sz w:val="24"/>
        </w:rPr>
        <w:t xml:space="preserve">  Yes</w:t>
      </w:r>
      <w:r w:rsidRPr="006D48BD">
        <w:rPr>
          <w:rStyle w:val="Style1Char"/>
          <w:rFonts w:eastAsia="Calibri"/>
        </w:rPr>
        <w:t>____</w:t>
      </w:r>
      <w:r w:rsidRPr="00691002">
        <w:rPr>
          <w:rFonts w:ascii="Times New Roman" w:eastAsia="Times New Roman" w:hAnsi="Times New Roman" w:cs="Times New Roman"/>
          <w:sz w:val="24"/>
        </w:rPr>
        <w:t xml:space="preserve">   No</w:t>
      </w:r>
      <w:r w:rsidRPr="006D48BD">
        <w:rPr>
          <w:rStyle w:val="Style1Char"/>
          <w:rFonts w:eastAsia="Calibri"/>
        </w:rPr>
        <w:t>___</w:t>
      </w:r>
      <w:r w:rsidR="00691002" w:rsidRPr="006D48BD">
        <w:rPr>
          <w:rStyle w:val="Style1Char"/>
          <w:rFonts w:eastAsia="Calibri"/>
        </w:rPr>
        <w:t>_</w:t>
      </w:r>
      <w:r w:rsidR="00691002" w:rsidRPr="00691002">
        <w:rPr>
          <w:rFonts w:ascii="Times New Roman" w:eastAsia="Times New Roman" w:hAnsi="Times New Roman" w:cs="Times New Roman"/>
          <w:sz w:val="24"/>
        </w:rPr>
        <w:t xml:space="preserve"> List</w:t>
      </w:r>
      <w:r w:rsidRPr="00691002">
        <w:rPr>
          <w:rFonts w:ascii="Times New Roman" w:eastAsia="Times New Roman" w:hAnsi="Times New Roman" w:cs="Times New Roman"/>
          <w:sz w:val="24"/>
        </w:rPr>
        <w:t xml:space="preserve"> Size:  </w:t>
      </w:r>
      <w:r w:rsidRPr="006D48BD">
        <w:rPr>
          <w:rStyle w:val="Style1Char"/>
          <w:rFonts w:eastAsia="Calibri"/>
        </w:rPr>
        <w:t xml:space="preserve">____________ </w:t>
      </w:r>
      <w:r w:rsidRPr="00691002">
        <w:rPr>
          <w:rFonts w:ascii="Times New Roman" w:eastAsia="Times New Roman" w:hAnsi="Times New Roman" w:cs="Times New Roman"/>
          <w:sz w:val="24"/>
        </w:rPr>
        <w:t xml:space="preserve">  </w:t>
      </w:r>
    </w:p>
    <w:p w14:paraId="0A4BF64E" w14:textId="413E24E3" w:rsidR="007D63DC" w:rsidRPr="00691002" w:rsidRDefault="00FF062E">
      <w:pPr>
        <w:spacing w:after="89" w:line="249" w:lineRule="auto"/>
        <w:ind w:left="188" w:right="255" w:hanging="10"/>
        <w:rPr>
          <w:rFonts w:ascii="Times New Roman" w:hAnsi="Times New Roman" w:cs="Times New Roman"/>
        </w:rPr>
      </w:pPr>
      <w:r w:rsidRPr="00691002">
        <w:rPr>
          <w:rFonts w:ascii="Times New Roman" w:eastAsia="Times New Roman" w:hAnsi="Times New Roman" w:cs="Times New Roman"/>
          <w:sz w:val="24"/>
        </w:rPr>
        <w:t xml:space="preserve">Will your display include a van or </w:t>
      </w:r>
      <w:r w:rsidR="00111A15" w:rsidRPr="00691002">
        <w:rPr>
          <w:rFonts w:ascii="Times New Roman" w:eastAsia="Times New Roman" w:hAnsi="Times New Roman" w:cs="Times New Roman"/>
          <w:sz w:val="24"/>
        </w:rPr>
        <w:t>another</w:t>
      </w:r>
      <w:r w:rsidRPr="00691002">
        <w:rPr>
          <w:rFonts w:ascii="Times New Roman" w:eastAsia="Times New Roman" w:hAnsi="Times New Roman" w:cs="Times New Roman"/>
          <w:sz w:val="24"/>
        </w:rPr>
        <w:t xml:space="preserve"> large unit</w:t>
      </w:r>
      <w:r w:rsidR="00525F1F" w:rsidRPr="00691002">
        <w:rPr>
          <w:rFonts w:ascii="Times New Roman" w:eastAsia="Times New Roman" w:hAnsi="Times New Roman" w:cs="Times New Roman"/>
          <w:sz w:val="24"/>
        </w:rPr>
        <w:t xml:space="preserve">? </w:t>
      </w:r>
      <w:r w:rsidRPr="00691002">
        <w:rPr>
          <w:rFonts w:ascii="Times New Roman" w:eastAsia="Times New Roman" w:hAnsi="Times New Roman" w:cs="Times New Roman"/>
          <w:sz w:val="24"/>
        </w:rPr>
        <w:t>Yes</w:t>
      </w:r>
      <w:r w:rsidRPr="006D48BD">
        <w:rPr>
          <w:rStyle w:val="Style1Char"/>
          <w:rFonts w:eastAsia="Calibri"/>
        </w:rPr>
        <w:t xml:space="preserve">___ </w:t>
      </w:r>
      <w:r w:rsidRPr="00691002">
        <w:rPr>
          <w:rFonts w:ascii="Times New Roman" w:eastAsia="Times New Roman" w:hAnsi="Times New Roman" w:cs="Times New Roman"/>
          <w:sz w:val="24"/>
        </w:rPr>
        <w:t xml:space="preserve">  No</w:t>
      </w:r>
      <w:r w:rsidRPr="006D48BD">
        <w:rPr>
          <w:rStyle w:val="Style1Char"/>
          <w:rFonts w:eastAsia="Calibri"/>
        </w:rPr>
        <w:t>__</w:t>
      </w:r>
      <w:r w:rsidR="00691002" w:rsidRPr="006D48BD">
        <w:rPr>
          <w:rStyle w:val="Style1Char"/>
          <w:rFonts w:eastAsia="Calibri"/>
        </w:rPr>
        <w:t>_</w:t>
      </w:r>
      <w:r w:rsidR="00691002" w:rsidRPr="00691002">
        <w:rPr>
          <w:rFonts w:ascii="Times New Roman" w:eastAsia="Times New Roman" w:hAnsi="Times New Roman" w:cs="Times New Roman"/>
          <w:sz w:val="24"/>
        </w:rPr>
        <w:t xml:space="preserve"> List</w:t>
      </w:r>
      <w:r w:rsidRPr="00691002">
        <w:rPr>
          <w:rFonts w:ascii="Times New Roman" w:eastAsia="Times New Roman" w:hAnsi="Times New Roman" w:cs="Times New Roman"/>
          <w:sz w:val="24"/>
        </w:rPr>
        <w:t xml:space="preserve"> Size: </w:t>
      </w:r>
      <w:r w:rsidRPr="006D48BD">
        <w:rPr>
          <w:rStyle w:val="Style1Char"/>
          <w:rFonts w:eastAsia="Calibri"/>
        </w:rPr>
        <w:t xml:space="preserve"> _____________</w:t>
      </w:r>
      <w:r w:rsidRPr="00691002">
        <w:rPr>
          <w:rFonts w:ascii="Times New Roman" w:eastAsia="Times New Roman" w:hAnsi="Times New Roman" w:cs="Times New Roman"/>
          <w:sz w:val="24"/>
        </w:rPr>
        <w:t xml:space="preserve"> </w:t>
      </w:r>
    </w:p>
    <w:p w14:paraId="1F34B514" w14:textId="77777777" w:rsidR="007D63DC" w:rsidRPr="00691002" w:rsidRDefault="00FF062E">
      <w:pPr>
        <w:spacing w:after="81"/>
        <w:ind w:left="178"/>
        <w:rPr>
          <w:rFonts w:ascii="Times New Roman" w:hAnsi="Times New Roman" w:cs="Times New Roman"/>
        </w:rPr>
      </w:pPr>
      <w:r w:rsidRPr="00691002">
        <w:rPr>
          <w:rFonts w:ascii="Times New Roman" w:eastAsia="Times New Roman" w:hAnsi="Times New Roman" w:cs="Times New Roman"/>
          <w:sz w:val="24"/>
        </w:rPr>
        <w:t xml:space="preserve"> </w:t>
      </w:r>
    </w:p>
    <w:p w14:paraId="44137038" w14:textId="77777777" w:rsidR="007D63DC" w:rsidRPr="00691002" w:rsidRDefault="00FF062E">
      <w:pPr>
        <w:tabs>
          <w:tab w:val="center" w:pos="7293"/>
          <w:tab w:val="center" w:pos="8013"/>
          <w:tab w:val="center" w:pos="10894"/>
        </w:tabs>
        <w:spacing w:after="132" w:line="249" w:lineRule="auto"/>
        <w:rPr>
          <w:rFonts w:ascii="Times New Roman" w:hAnsi="Times New Roman" w:cs="Times New Roman"/>
        </w:rPr>
      </w:pPr>
      <w:r w:rsidRPr="00691002">
        <w:rPr>
          <w:rFonts w:ascii="Times New Roman" w:eastAsia="Times New Roman" w:hAnsi="Times New Roman" w:cs="Times New Roman"/>
          <w:sz w:val="24"/>
        </w:rPr>
        <w:t>Location assignment request or Other Special Requests or Concerns:</w:t>
      </w:r>
      <w:r w:rsidRPr="00691002">
        <w:rPr>
          <w:rFonts w:ascii="Times New Roman" w:eastAsia="Times New Roman" w:hAnsi="Times New Roman" w:cs="Times New Roman"/>
          <w:sz w:val="24"/>
          <w:u w:val="single" w:color="000000"/>
        </w:rPr>
        <w:t xml:space="preserve"> </w:t>
      </w:r>
      <w:r w:rsidRPr="006D48BD">
        <w:rPr>
          <w:rStyle w:val="Style1Char"/>
          <w:rFonts w:eastAsia="Calibri"/>
        </w:rPr>
        <w:tab/>
        <w:t xml:space="preserve"> </w:t>
      </w:r>
      <w:r w:rsidRPr="006D48BD">
        <w:rPr>
          <w:rStyle w:val="Style1Char"/>
          <w:rFonts w:eastAsia="Calibri"/>
        </w:rPr>
        <w:tab/>
        <w:t xml:space="preserve">                                           </w:t>
      </w:r>
      <w:r w:rsidRPr="006D48BD">
        <w:rPr>
          <w:rStyle w:val="Style1Char"/>
          <w:rFonts w:eastAsia="Calibri"/>
        </w:rPr>
        <w:tab/>
      </w:r>
      <w:r w:rsidRPr="00691002">
        <w:rPr>
          <w:rFonts w:ascii="Times New Roman" w:eastAsia="Times New Roman" w:hAnsi="Times New Roman" w:cs="Times New Roman"/>
          <w:sz w:val="24"/>
        </w:rPr>
        <w:t xml:space="preserve">                    </w:t>
      </w:r>
    </w:p>
    <w:p w14:paraId="77624230" w14:textId="77777777" w:rsidR="007D63DC" w:rsidRPr="00691002" w:rsidRDefault="00FF062E">
      <w:pPr>
        <w:spacing w:after="10" w:line="249" w:lineRule="auto"/>
        <w:ind w:left="188" w:right="255" w:hanging="10"/>
        <w:rPr>
          <w:rFonts w:ascii="Times New Roman" w:hAnsi="Times New Roman" w:cs="Times New Roman"/>
        </w:rPr>
      </w:pPr>
      <w:r w:rsidRPr="00691002">
        <w:rPr>
          <w:rFonts w:ascii="Times New Roman" w:eastAsia="Times New Roman" w:hAnsi="Times New Roman" w:cs="Times New Roman"/>
          <w:sz w:val="24"/>
        </w:rPr>
        <w:t xml:space="preserve"> </w:t>
      </w:r>
      <w:r w:rsidRPr="006D48BD">
        <w:rPr>
          <w:rStyle w:val="Style1Char"/>
          <w:rFonts w:eastAsia="Calibri"/>
        </w:rPr>
        <w:t xml:space="preserve">                                                                                                                                                                                 </w:t>
      </w:r>
      <w:r w:rsidRPr="00691002">
        <w:rPr>
          <w:rFonts w:ascii="Times New Roman" w:eastAsia="Times New Roman" w:hAnsi="Times New Roman" w:cs="Times New Roman"/>
          <w:sz w:val="24"/>
        </w:rPr>
        <w:t>_</w:t>
      </w:r>
      <w:r w:rsidRPr="00691002">
        <w:rPr>
          <w:rFonts w:ascii="Times New Roman" w:eastAsia="Times New Roman" w:hAnsi="Times New Roman" w:cs="Times New Roman"/>
          <w:sz w:val="28"/>
        </w:rPr>
        <w:t xml:space="preserve"> </w:t>
      </w:r>
    </w:p>
    <w:p w14:paraId="0F9234C9" w14:textId="77777777" w:rsidR="007D63DC" w:rsidRPr="00691002" w:rsidRDefault="00FF062E" w:rsidP="006D48BD">
      <w:pPr>
        <w:spacing w:after="0"/>
        <w:ind w:left="857"/>
        <w:rPr>
          <w:rFonts w:ascii="Times New Roman" w:hAnsi="Times New Roman" w:cs="Times New Roman"/>
        </w:rPr>
      </w:pPr>
      <w:r w:rsidRPr="00691002">
        <w:rPr>
          <w:rFonts w:ascii="Times New Roman" w:eastAsia="Times New Roman" w:hAnsi="Times New Roman" w:cs="Times New Roman"/>
          <w:i/>
        </w:rPr>
        <w:t xml:space="preserve"> </w:t>
      </w:r>
    </w:p>
    <w:p w14:paraId="0264DC0E" w14:textId="77777777" w:rsidR="006D6153" w:rsidRPr="006D48BD" w:rsidRDefault="006D6153" w:rsidP="006D48BD">
      <w:pPr>
        <w:spacing w:after="30"/>
        <w:ind w:left="10" w:right="-7" w:hanging="10"/>
        <w:rPr>
          <w:rFonts w:ascii="Times New Roman" w:eastAsia="Times New Roman" w:hAnsi="Times New Roman" w:cs="Times New Roman"/>
          <w:iCs/>
        </w:rPr>
      </w:pPr>
    </w:p>
    <w:p w14:paraId="1CC0857D" w14:textId="0563E3BD" w:rsidR="006D6153" w:rsidRDefault="006D6153" w:rsidP="006D48BD">
      <w:pPr>
        <w:spacing w:after="30"/>
        <w:ind w:left="10" w:right="-7" w:hanging="10"/>
        <w:rPr>
          <w:rFonts w:ascii="Times New Roman" w:eastAsia="Times New Roman" w:hAnsi="Times New Roman" w:cs="Times New Roman"/>
          <w:iCs/>
        </w:rPr>
      </w:pPr>
    </w:p>
    <w:p w14:paraId="64248F0B" w14:textId="69907A7A" w:rsidR="00F04329" w:rsidRDefault="00F04329" w:rsidP="006D48BD">
      <w:pPr>
        <w:spacing w:after="30"/>
        <w:ind w:left="10" w:right="-7" w:hanging="10"/>
        <w:rPr>
          <w:rFonts w:ascii="Times New Roman" w:eastAsia="Times New Roman" w:hAnsi="Times New Roman" w:cs="Times New Roman"/>
          <w:iCs/>
        </w:rPr>
      </w:pPr>
    </w:p>
    <w:p w14:paraId="66B78039" w14:textId="77777777" w:rsidR="00F04329" w:rsidRPr="006D48BD" w:rsidRDefault="00F04329" w:rsidP="006D48BD">
      <w:pPr>
        <w:spacing w:after="30"/>
        <w:ind w:left="10" w:right="-7" w:hanging="10"/>
        <w:rPr>
          <w:rFonts w:ascii="Times New Roman" w:eastAsia="Times New Roman" w:hAnsi="Times New Roman" w:cs="Times New Roman"/>
          <w:iCs/>
        </w:rPr>
      </w:pPr>
    </w:p>
    <w:p w14:paraId="76FFB48B" w14:textId="725AB437" w:rsidR="007D63DC" w:rsidRPr="00691002" w:rsidRDefault="00FF062E" w:rsidP="006D48BD">
      <w:pPr>
        <w:spacing w:after="30"/>
        <w:ind w:left="10" w:right="-7" w:hanging="10"/>
        <w:rPr>
          <w:rFonts w:ascii="Times New Roman" w:hAnsi="Times New Roman" w:cs="Times New Roman"/>
        </w:rPr>
      </w:pPr>
      <w:r w:rsidRPr="00691002">
        <w:rPr>
          <w:rFonts w:ascii="Times New Roman" w:eastAsia="Times New Roman" w:hAnsi="Times New Roman" w:cs="Times New Roman"/>
          <w:i/>
        </w:rPr>
        <w:t xml:space="preserve"> </w:t>
      </w:r>
    </w:p>
    <w:p w14:paraId="7EF0D86E" w14:textId="77777777" w:rsidR="007D63DC" w:rsidRPr="00691002" w:rsidRDefault="00FF062E">
      <w:pPr>
        <w:numPr>
          <w:ilvl w:val="0"/>
          <w:numId w:val="4"/>
        </w:numPr>
        <w:spacing w:after="11" w:line="249" w:lineRule="auto"/>
        <w:ind w:hanging="420"/>
        <w:rPr>
          <w:rFonts w:ascii="Times New Roman" w:hAnsi="Times New Roman" w:cs="Times New Roman"/>
        </w:rPr>
      </w:pPr>
      <w:r w:rsidRPr="00691002">
        <w:rPr>
          <w:rFonts w:ascii="Times New Roman" w:eastAsia="Times New Roman" w:hAnsi="Times New Roman" w:cs="Times New Roman"/>
          <w:b/>
          <w:sz w:val="24"/>
        </w:rPr>
        <w:t xml:space="preserve">Fees: </w:t>
      </w:r>
    </w:p>
    <w:p w14:paraId="78ABDECE" w14:textId="578BE094" w:rsidR="007D63DC" w:rsidRPr="00691002" w:rsidRDefault="00FF062E">
      <w:pPr>
        <w:spacing w:after="0" w:line="236" w:lineRule="auto"/>
        <w:ind w:left="811"/>
        <w:rPr>
          <w:rFonts w:ascii="Times New Roman" w:hAnsi="Times New Roman" w:cs="Times New Roman"/>
        </w:rPr>
      </w:pPr>
      <w:r w:rsidRPr="00691002">
        <w:rPr>
          <w:rFonts w:ascii="Times New Roman" w:eastAsia="Times New Roman" w:hAnsi="Times New Roman" w:cs="Times New Roman"/>
          <w:i/>
        </w:rPr>
        <w:t>Signed Application, Fees</w:t>
      </w:r>
      <w:r w:rsidR="00111A15" w:rsidRPr="00691002">
        <w:rPr>
          <w:rFonts w:ascii="Times New Roman" w:eastAsia="Times New Roman" w:hAnsi="Times New Roman" w:cs="Times New Roman"/>
          <w:i/>
        </w:rPr>
        <w:t>,</w:t>
      </w:r>
      <w:r w:rsidRPr="00691002">
        <w:rPr>
          <w:rFonts w:ascii="Times New Roman" w:eastAsia="Times New Roman" w:hAnsi="Times New Roman" w:cs="Times New Roman"/>
          <w:i/>
        </w:rPr>
        <w:t xml:space="preserve"> and Certificate of Insurance naming </w:t>
      </w:r>
      <w:r w:rsidR="00C025E5" w:rsidRPr="00691002">
        <w:rPr>
          <w:rFonts w:ascii="Times New Roman" w:eastAsia="Times New Roman" w:hAnsi="Times New Roman" w:cs="Times New Roman"/>
          <w:i/>
        </w:rPr>
        <w:t>Summerseat Farm</w:t>
      </w:r>
      <w:r w:rsidR="00525F1F" w:rsidRPr="00691002">
        <w:rPr>
          <w:rFonts w:ascii="Times New Roman" w:eastAsia="Times New Roman" w:hAnsi="Times New Roman" w:cs="Times New Roman"/>
          <w:i/>
        </w:rPr>
        <w:t xml:space="preserve"> Inc.</w:t>
      </w:r>
      <w:r w:rsidR="00C025E5" w:rsidRPr="00691002">
        <w:rPr>
          <w:rFonts w:ascii="Times New Roman" w:eastAsia="Times New Roman" w:hAnsi="Times New Roman" w:cs="Times New Roman"/>
          <w:i/>
        </w:rPr>
        <w:t xml:space="preserve"> </w:t>
      </w:r>
      <w:r w:rsidRPr="00691002">
        <w:rPr>
          <w:rFonts w:ascii="Times New Roman" w:eastAsia="Times New Roman" w:hAnsi="Times New Roman" w:cs="Times New Roman"/>
          <w:i/>
        </w:rPr>
        <w:t>and the Commission</w:t>
      </w:r>
      <w:r w:rsidR="00C025E5" w:rsidRPr="00691002">
        <w:rPr>
          <w:rFonts w:ascii="Times New Roman" w:eastAsia="Times New Roman" w:hAnsi="Times New Roman" w:cs="Times New Roman"/>
          <w:i/>
        </w:rPr>
        <w:t xml:space="preserve"> on the Environment for St. Mary’s County </w:t>
      </w:r>
      <w:r w:rsidRPr="00691002">
        <w:rPr>
          <w:rFonts w:ascii="Times New Roman" w:eastAsia="Times New Roman" w:hAnsi="Times New Roman" w:cs="Times New Roman"/>
          <w:i/>
        </w:rPr>
        <w:t xml:space="preserve">as additional insured are </w:t>
      </w:r>
      <w:r w:rsidRPr="00691002">
        <w:rPr>
          <w:rFonts w:ascii="Times New Roman" w:eastAsia="Times New Roman" w:hAnsi="Times New Roman" w:cs="Times New Roman"/>
          <w:b/>
          <w:i/>
          <w:u w:val="single" w:color="000000"/>
        </w:rPr>
        <w:t xml:space="preserve">due no later than March </w:t>
      </w:r>
      <w:r w:rsidR="00111A15" w:rsidRPr="00691002">
        <w:rPr>
          <w:rFonts w:ascii="Times New Roman" w:eastAsia="Times New Roman" w:hAnsi="Times New Roman" w:cs="Times New Roman"/>
          <w:b/>
          <w:i/>
          <w:u w:val="single" w:color="000000"/>
        </w:rPr>
        <w:t>1</w:t>
      </w:r>
      <w:r w:rsidRPr="00691002">
        <w:rPr>
          <w:rFonts w:ascii="Times New Roman" w:eastAsia="Times New Roman" w:hAnsi="Times New Roman" w:cs="Times New Roman"/>
          <w:b/>
          <w:i/>
          <w:u w:val="single" w:color="000000"/>
        </w:rPr>
        <w:t>5, 20</w:t>
      </w:r>
      <w:r w:rsidR="00C025E5" w:rsidRPr="00691002">
        <w:rPr>
          <w:rFonts w:ascii="Times New Roman" w:eastAsia="Times New Roman" w:hAnsi="Times New Roman" w:cs="Times New Roman"/>
          <w:b/>
          <w:i/>
          <w:u w:val="single" w:color="000000"/>
        </w:rPr>
        <w:t>23</w:t>
      </w:r>
      <w:r w:rsidR="00525F1F" w:rsidRPr="00691002">
        <w:rPr>
          <w:rFonts w:ascii="Times New Roman" w:eastAsia="Times New Roman" w:hAnsi="Times New Roman" w:cs="Times New Roman"/>
          <w:b/>
          <w:i/>
          <w:u w:val="single" w:color="000000"/>
        </w:rPr>
        <w:t>.</w:t>
      </w:r>
      <w:r w:rsidRPr="00691002">
        <w:rPr>
          <w:rFonts w:ascii="Times New Roman" w:eastAsia="Times New Roman" w:hAnsi="Times New Roman" w:cs="Times New Roman"/>
          <w:b/>
          <w:i/>
        </w:rPr>
        <w:t xml:space="preserve"> </w:t>
      </w:r>
    </w:p>
    <w:p w14:paraId="748F85EF" w14:textId="77777777" w:rsidR="007D63DC" w:rsidRPr="00691002" w:rsidRDefault="00FF062E">
      <w:pPr>
        <w:spacing w:after="92"/>
        <w:ind w:left="180"/>
        <w:rPr>
          <w:rFonts w:ascii="Times New Roman" w:hAnsi="Times New Roman" w:cs="Times New Roman"/>
        </w:rPr>
      </w:pPr>
      <w:r w:rsidRPr="00691002">
        <w:rPr>
          <w:rFonts w:ascii="Times New Roman" w:eastAsia="Times New Roman" w:hAnsi="Times New Roman" w:cs="Times New Roman"/>
          <w:sz w:val="16"/>
        </w:rPr>
        <w:t xml:space="preserve"> </w:t>
      </w:r>
    </w:p>
    <w:p w14:paraId="411220D4" w14:textId="73E8CBA4" w:rsidR="007D63DC" w:rsidRPr="00691002" w:rsidRDefault="00FF062E">
      <w:pPr>
        <w:tabs>
          <w:tab w:val="center" w:pos="2611"/>
          <w:tab w:val="center" w:pos="6953"/>
        </w:tabs>
        <w:spacing w:after="10" w:line="249" w:lineRule="auto"/>
        <w:rPr>
          <w:rFonts w:ascii="Times New Roman" w:hAnsi="Times New Roman" w:cs="Times New Roman"/>
        </w:rPr>
      </w:pPr>
      <w:r w:rsidRPr="00691002">
        <w:rPr>
          <w:rFonts w:ascii="Times New Roman" w:hAnsi="Times New Roman" w:cs="Times New Roman"/>
        </w:rPr>
        <w:tab/>
      </w:r>
      <w:r w:rsidRPr="006D48BD">
        <w:rPr>
          <w:rStyle w:val="Style1Char"/>
          <w:rFonts w:eastAsia="Calibri"/>
        </w:rPr>
        <w:t xml:space="preserve">_______ </w:t>
      </w:r>
      <w:r w:rsidRPr="00691002">
        <w:rPr>
          <w:rFonts w:ascii="Times New Roman" w:eastAsia="Times New Roman" w:hAnsi="Times New Roman" w:cs="Times New Roman"/>
          <w:sz w:val="24"/>
        </w:rPr>
        <w:t>$45.00 per space</w:t>
      </w:r>
      <w:r w:rsidR="007E7940">
        <w:rPr>
          <w:rFonts w:ascii="Times New Roman" w:eastAsia="Times New Roman" w:hAnsi="Times New Roman" w:cs="Times New Roman"/>
          <w:sz w:val="24"/>
        </w:rPr>
        <w:tab/>
      </w:r>
      <w:r w:rsidR="006D6153" w:rsidRPr="00691002">
        <w:rPr>
          <w:rFonts w:ascii="Times New Roman" w:eastAsia="Times New Roman" w:hAnsi="Times New Roman" w:cs="Times New Roman"/>
          <w:sz w:val="24"/>
        </w:rPr>
        <w:t>Fee (</w:t>
      </w:r>
      <w:r w:rsidRPr="00691002">
        <w:rPr>
          <w:rFonts w:ascii="Times New Roman" w:eastAsia="Times New Roman" w:hAnsi="Times New Roman" w:cs="Times New Roman"/>
          <w:sz w:val="24"/>
        </w:rPr>
        <w:t xml:space="preserve">$45.00 per space x # of spaces </w:t>
      </w:r>
      <w:r w:rsidRPr="006D48BD">
        <w:rPr>
          <w:rStyle w:val="Style1Char"/>
          <w:rFonts w:eastAsia="Calibri"/>
        </w:rPr>
        <w:t>____</w:t>
      </w:r>
      <w:r w:rsidRPr="00691002">
        <w:rPr>
          <w:rFonts w:ascii="Times New Roman" w:eastAsia="Times New Roman" w:hAnsi="Times New Roman" w:cs="Times New Roman"/>
          <w:sz w:val="24"/>
        </w:rPr>
        <w:t xml:space="preserve">) </w:t>
      </w:r>
    </w:p>
    <w:p w14:paraId="30B0F601" w14:textId="49492A89" w:rsidR="007D63DC" w:rsidRPr="00691002" w:rsidRDefault="00FF062E" w:rsidP="007E7940">
      <w:pPr>
        <w:tabs>
          <w:tab w:val="center" w:pos="2611"/>
          <w:tab w:val="center" w:pos="6827"/>
        </w:tabs>
        <w:spacing w:after="10" w:line="249" w:lineRule="auto"/>
        <w:rPr>
          <w:rFonts w:ascii="Times New Roman" w:hAnsi="Times New Roman" w:cs="Times New Roman"/>
        </w:rPr>
      </w:pPr>
      <w:r w:rsidRPr="00691002">
        <w:rPr>
          <w:rFonts w:ascii="Times New Roman" w:hAnsi="Times New Roman" w:cs="Times New Roman"/>
        </w:rPr>
        <w:tab/>
      </w:r>
      <w:r w:rsidRPr="006D48BD">
        <w:rPr>
          <w:rStyle w:val="Style1Char"/>
          <w:rFonts w:eastAsia="Calibri"/>
        </w:rPr>
        <w:t xml:space="preserve">_______ </w:t>
      </w:r>
      <w:r w:rsidRPr="00691002">
        <w:rPr>
          <w:rFonts w:ascii="Times New Roman" w:eastAsia="Times New Roman" w:hAnsi="Times New Roman" w:cs="Times New Roman"/>
          <w:sz w:val="24"/>
        </w:rPr>
        <w:t xml:space="preserve">$ 0.00 per space </w:t>
      </w:r>
      <w:r w:rsidR="00213BD9">
        <w:rPr>
          <w:rFonts w:ascii="Times New Roman" w:eastAsia="Times New Roman" w:hAnsi="Times New Roman" w:cs="Times New Roman"/>
          <w:sz w:val="24"/>
        </w:rPr>
        <w:t xml:space="preserve">              </w:t>
      </w:r>
      <w:r w:rsidRPr="00691002">
        <w:rPr>
          <w:rFonts w:ascii="Times New Roman" w:eastAsia="Times New Roman" w:hAnsi="Times New Roman" w:cs="Times New Roman"/>
          <w:sz w:val="24"/>
        </w:rPr>
        <w:t xml:space="preserve">   </w:t>
      </w:r>
      <w:r w:rsidRPr="00691002">
        <w:rPr>
          <w:rFonts w:ascii="Times New Roman" w:eastAsia="Times New Roman" w:hAnsi="Times New Roman" w:cs="Times New Roman"/>
          <w:sz w:val="24"/>
        </w:rPr>
        <w:tab/>
        <w:t>Non-profit Organization (exempt from Space Fee)</w:t>
      </w:r>
    </w:p>
    <w:p w14:paraId="714B00AC" w14:textId="77777777" w:rsidR="00111A15" w:rsidRPr="00691002" w:rsidRDefault="00111A15" w:rsidP="00111A15">
      <w:pPr>
        <w:tabs>
          <w:tab w:val="center" w:pos="2611"/>
          <w:tab w:val="center" w:pos="6760"/>
        </w:tabs>
        <w:spacing w:after="10" w:line="249" w:lineRule="auto"/>
        <w:rPr>
          <w:rFonts w:ascii="Times New Roman" w:hAnsi="Times New Roman" w:cs="Times New Roman"/>
        </w:rPr>
      </w:pPr>
    </w:p>
    <w:p w14:paraId="0FDA55AA" w14:textId="5F277682" w:rsidR="007D63DC" w:rsidRPr="00691002" w:rsidRDefault="00FF062E" w:rsidP="00111A15">
      <w:pPr>
        <w:spacing w:after="0" w:line="219" w:lineRule="auto"/>
        <w:ind w:left="585" w:right="2595"/>
        <w:rPr>
          <w:rFonts w:ascii="Times New Roman" w:hAnsi="Times New Roman" w:cs="Times New Roman"/>
          <w:iCs/>
        </w:rPr>
      </w:pPr>
      <w:r w:rsidRPr="00691002">
        <w:rPr>
          <w:rFonts w:ascii="Times New Roman" w:eastAsia="Times New Roman" w:hAnsi="Times New Roman" w:cs="Times New Roman"/>
          <w:b/>
          <w:bCs/>
          <w:sz w:val="24"/>
        </w:rPr>
        <w:t>Total amount</w:t>
      </w:r>
      <w:r w:rsidRPr="00691002">
        <w:rPr>
          <w:rFonts w:ascii="Times New Roman" w:eastAsia="Times New Roman" w:hAnsi="Times New Roman" w:cs="Times New Roman"/>
          <w:sz w:val="24"/>
        </w:rPr>
        <w:t xml:space="preserve"> $  </w:t>
      </w:r>
      <w:r w:rsidRPr="006D48BD">
        <w:rPr>
          <w:rStyle w:val="Style1Char"/>
          <w:rFonts w:eastAsia="Calibri"/>
        </w:rPr>
        <w:tab/>
        <w:t xml:space="preserve"> </w:t>
      </w:r>
      <w:r w:rsidRPr="006D48BD">
        <w:rPr>
          <w:rStyle w:val="Style1Char"/>
          <w:rFonts w:eastAsia="Calibri"/>
        </w:rPr>
        <w:tab/>
      </w:r>
      <w:r w:rsidRPr="00691002">
        <w:rPr>
          <w:rFonts w:ascii="Times New Roman" w:eastAsia="Times New Roman" w:hAnsi="Times New Roman" w:cs="Times New Roman"/>
          <w:sz w:val="24"/>
        </w:rPr>
        <w:t xml:space="preserve">   </w:t>
      </w:r>
      <w:r w:rsidRPr="00691002">
        <w:rPr>
          <w:rFonts w:ascii="Times New Roman" w:eastAsia="Times New Roman" w:hAnsi="Times New Roman" w:cs="Times New Roman"/>
          <w:i/>
          <w:sz w:val="24"/>
        </w:rPr>
        <w:t xml:space="preserve"> </w:t>
      </w:r>
    </w:p>
    <w:p w14:paraId="4615114E" w14:textId="77777777" w:rsidR="007D63DC" w:rsidRPr="00691002" w:rsidRDefault="00FF062E">
      <w:pPr>
        <w:spacing w:after="103"/>
        <w:ind w:left="1983"/>
        <w:rPr>
          <w:rFonts w:ascii="Times New Roman" w:hAnsi="Times New Roman" w:cs="Times New Roman"/>
        </w:rPr>
      </w:pPr>
      <w:r w:rsidRPr="00691002">
        <w:rPr>
          <w:rFonts w:ascii="Times New Roman" w:eastAsia="Times New Roman" w:hAnsi="Times New Roman" w:cs="Times New Roman"/>
          <w:sz w:val="16"/>
        </w:rPr>
        <w:t xml:space="preserve"> </w:t>
      </w:r>
    </w:p>
    <w:p w14:paraId="3145C02B" w14:textId="77777777" w:rsidR="007D63DC" w:rsidRPr="00691002" w:rsidRDefault="00FF062E">
      <w:pPr>
        <w:numPr>
          <w:ilvl w:val="0"/>
          <w:numId w:val="4"/>
        </w:numPr>
        <w:spacing w:after="11" w:line="249" w:lineRule="auto"/>
        <w:ind w:hanging="420"/>
        <w:rPr>
          <w:rFonts w:ascii="Times New Roman" w:hAnsi="Times New Roman" w:cs="Times New Roman"/>
        </w:rPr>
      </w:pPr>
      <w:r w:rsidRPr="00691002">
        <w:rPr>
          <w:rFonts w:ascii="Times New Roman" w:eastAsia="Times New Roman" w:hAnsi="Times New Roman" w:cs="Times New Roman"/>
          <w:b/>
          <w:sz w:val="24"/>
        </w:rPr>
        <w:t xml:space="preserve">Exhibitors’ and Vendors’ Acknowledgement </w:t>
      </w:r>
    </w:p>
    <w:p w14:paraId="5BE9FB80" w14:textId="77777777" w:rsidR="007D63DC" w:rsidRPr="00691002" w:rsidRDefault="00FF062E">
      <w:pPr>
        <w:spacing w:after="10" w:line="249" w:lineRule="auto"/>
        <w:ind w:left="1002" w:right="321" w:hanging="10"/>
        <w:rPr>
          <w:rFonts w:ascii="Times New Roman" w:hAnsi="Times New Roman" w:cs="Times New Roman"/>
        </w:rPr>
      </w:pPr>
      <w:r w:rsidRPr="00691002">
        <w:rPr>
          <w:rFonts w:ascii="Times New Roman" w:eastAsia="Times New Roman" w:hAnsi="Times New Roman" w:cs="Times New Roman"/>
          <w:sz w:val="24"/>
        </w:rPr>
        <w:t xml:space="preserve">By signing below, the Exhibitors and Vendors and their representatives and parent organizations agree to the following: </w:t>
      </w:r>
    </w:p>
    <w:p w14:paraId="3A623B16" w14:textId="77777777" w:rsidR="007D63DC" w:rsidRPr="00691002" w:rsidRDefault="00FF062E">
      <w:pPr>
        <w:spacing w:after="0"/>
        <w:ind w:left="992"/>
        <w:rPr>
          <w:rFonts w:ascii="Times New Roman" w:hAnsi="Times New Roman" w:cs="Times New Roman"/>
        </w:rPr>
      </w:pPr>
      <w:r w:rsidRPr="00691002">
        <w:rPr>
          <w:rFonts w:ascii="Times New Roman" w:eastAsia="Times New Roman" w:hAnsi="Times New Roman" w:cs="Times New Roman"/>
          <w:sz w:val="24"/>
        </w:rPr>
        <w:t xml:space="preserve"> </w:t>
      </w:r>
    </w:p>
    <w:p w14:paraId="65818FCF" w14:textId="72B909DF" w:rsidR="007D63DC" w:rsidRPr="00691002" w:rsidRDefault="00FF062E">
      <w:pPr>
        <w:numPr>
          <w:ilvl w:val="1"/>
          <w:numId w:val="4"/>
        </w:numPr>
        <w:spacing w:after="133" w:line="249" w:lineRule="auto"/>
        <w:ind w:hanging="360"/>
        <w:rPr>
          <w:rFonts w:ascii="Times New Roman" w:hAnsi="Times New Roman" w:cs="Times New Roman"/>
        </w:rPr>
      </w:pPr>
      <w:r w:rsidRPr="00691002">
        <w:rPr>
          <w:rFonts w:ascii="Times New Roman" w:eastAsia="Times New Roman" w:hAnsi="Times New Roman" w:cs="Times New Roman"/>
          <w:sz w:val="24"/>
        </w:rPr>
        <w:t xml:space="preserve">I/We hereby affirm that the Organizer of the Event and all Participants </w:t>
      </w:r>
      <w:r w:rsidRPr="00691002">
        <w:rPr>
          <w:rFonts w:ascii="Times New Roman" w:eastAsia="Times New Roman" w:hAnsi="Times New Roman" w:cs="Times New Roman"/>
          <w:b/>
          <w:sz w:val="24"/>
        </w:rPr>
        <w:t>will comply</w:t>
      </w:r>
      <w:r w:rsidRPr="00691002">
        <w:rPr>
          <w:rFonts w:ascii="Times New Roman" w:eastAsia="Times New Roman" w:hAnsi="Times New Roman" w:cs="Times New Roman"/>
          <w:sz w:val="24"/>
        </w:rPr>
        <w:t xml:space="preserve"> with the Laws of the State of Maryland and the Statutes and Ordinances of St. Mary’s County</w:t>
      </w:r>
      <w:r w:rsidR="00061DD4">
        <w:rPr>
          <w:rFonts w:ascii="Times New Roman" w:eastAsia="Times New Roman" w:hAnsi="Times New Roman" w:cs="Times New Roman"/>
          <w:sz w:val="24"/>
        </w:rPr>
        <w:t>.</w:t>
      </w:r>
    </w:p>
    <w:p w14:paraId="3676E9B7" w14:textId="34A3B5AD" w:rsidR="007D63DC" w:rsidRPr="00691002" w:rsidRDefault="00FF062E">
      <w:pPr>
        <w:numPr>
          <w:ilvl w:val="1"/>
          <w:numId w:val="4"/>
        </w:numPr>
        <w:spacing w:after="81" w:line="249" w:lineRule="auto"/>
        <w:ind w:hanging="360"/>
        <w:rPr>
          <w:rFonts w:ascii="Times New Roman" w:hAnsi="Times New Roman" w:cs="Times New Roman"/>
        </w:rPr>
      </w:pPr>
      <w:r w:rsidRPr="00691002">
        <w:rPr>
          <w:rFonts w:ascii="Times New Roman" w:eastAsia="Times New Roman" w:hAnsi="Times New Roman" w:cs="Times New Roman"/>
          <w:sz w:val="24"/>
        </w:rPr>
        <w:t xml:space="preserve">I/We will also </w:t>
      </w:r>
      <w:r w:rsidRPr="00691002">
        <w:rPr>
          <w:rFonts w:ascii="Times New Roman" w:eastAsia="Times New Roman" w:hAnsi="Times New Roman" w:cs="Times New Roman"/>
          <w:b/>
          <w:sz w:val="24"/>
        </w:rPr>
        <w:t>adhere to</w:t>
      </w:r>
      <w:r w:rsidRPr="00691002">
        <w:rPr>
          <w:rFonts w:ascii="Times New Roman" w:eastAsia="Times New Roman" w:hAnsi="Times New Roman" w:cs="Times New Roman"/>
          <w:sz w:val="24"/>
        </w:rPr>
        <w:t xml:space="preserve"> the Terms and Conditions set forth in this contract</w:t>
      </w:r>
      <w:r w:rsidR="00525F1F" w:rsidRPr="00691002">
        <w:rPr>
          <w:rFonts w:ascii="Times New Roman" w:eastAsia="Times New Roman" w:hAnsi="Times New Roman" w:cs="Times New Roman"/>
          <w:sz w:val="24"/>
        </w:rPr>
        <w:t xml:space="preserve">. </w:t>
      </w:r>
    </w:p>
    <w:p w14:paraId="0AF0F271" w14:textId="18ECBF6E" w:rsidR="007D63DC" w:rsidRPr="00691002" w:rsidRDefault="00FF062E">
      <w:pPr>
        <w:numPr>
          <w:ilvl w:val="1"/>
          <w:numId w:val="4"/>
        </w:numPr>
        <w:spacing w:after="131" w:line="249" w:lineRule="auto"/>
        <w:ind w:hanging="360"/>
        <w:rPr>
          <w:rFonts w:ascii="Times New Roman" w:hAnsi="Times New Roman" w:cs="Times New Roman"/>
        </w:rPr>
      </w:pPr>
      <w:r w:rsidRPr="00691002">
        <w:rPr>
          <w:rFonts w:ascii="Times New Roman" w:eastAsia="Times New Roman" w:hAnsi="Times New Roman" w:cs="Times New Roman"/>
          <w:sz w:val="24"/>
        </w:rPr>
        <w:t xml:space="preserve">I/We </w:t>
      </w:r>
      <w:r w:rsidRPr="00691002">
        <w:rPr>
          <w:rFonts w:ascii="Times New Roman" w:eastAsia="Times New Roman" w:hAnsi="Times New Roman" w:cs="Times New Roman"/>
          <w:b/>
          <w:sz w:val="24"/>
        </w:rPr>
        <w:t xml:space="preserve">waive </w:t>
      </w:r>
      <w:proofErr w:type="gramStart"/>
      <w:r w:rsidRPr="00691002">
        <w:rPr>
          <w:rFonts w:ascii="Times New Roman" w:eastAsia="Times New Roman" w:hAnsi="Times New Roman" w:cs="Times New Roman"/>
          <w:b/>
          <w:sz w:val="24"/>
        </w:rPr>
        <w:t>any and all</w:t>
      </w:r>
      <w:proofErr w:type="gramEnd"/>
      <w:r w:rsidRPr="00691002">
        <w:rPr>
          <w:rFonts w:ascii="Times New Roman" w:eastAsia="Times New Roman" w:hAnsi="Times New Roman" w:cs="Times New Roman"/>
          <w:b/>
          <w:sz w:val="24"/>
        </w:rPr>
        <w:t xml:space="preserve"> claims</w:t>
      </w:r>
      <w:r w:rsidRPr="00691002">
        <w:rPr>
          <w:rFonts w:ascii="Times New Roman" w:eastAsia="Times New Roman" w:hAnsi="Times New Roman" w:cs="Times New Roman"/>
          <w:sz w:val="24"/>
        </w:rPr>
        <w:t xml:space="preserve"> against the Commission</w:t>
      </w:r>
      <w:r w:rsidR="00061DD4">
        <w:rPr>
          <w:rFonts w:ascii="Times New Roman" w:eastAsia="Times New Roman" w:hAnsi="Times New Roman" w:cs="Times New Roman"/>
          <w:sz w:val="24"/>
        </w:rPr>
        <w:t xml:space="preserve"> on the Environment and Summer</w:t>
      </w:r>
      <w:r w:rsidR="00BB1770">
        <w:rPr>
          <w:rFonts w:ascii="Times New Roman" w:eastAsia="Times New Roman" w:hAnsi="Times New Roman" w:cs="Times New Roman"/>
          <w:sz w:val="24"/>
        </w:rPr>
        <w:t>seat Farm Inc.</w:t>
      </w:r>
      <w:r w:rsidRPr="00691002">
        <w:rPr>
          <w:rFonts w:ascii="Times New Roman" w:eastAsia="Times New Roman" w:hAnsi="Times New Roman" w:cs="Times New Roman"/>
          <w:sz w:val="24"/>
        </w:rPr>
        <w:t xml:space="preserve"> for any and all physical loss or damage to the property, including the cost to repair or replace the property caused by, arising out of, relating to, or associated with the use of the property by the user or by the user’s members, employees, agents, or invitees. </w:t>
      </w:r>
    </w:p>
    <w:p w14:paraId="58918E2C" w14:textId="77777777" w:rsidR="007D63DC" w:rsidRPr="00691002" w:rsidRDefault="00FF062E">
      <w:pPr>
        <w:numPr>
          <w:ilvl w:val="1"/>
          <w:numId w:val="4"/>
        </w:numPr>
        <w:spacing w:after="101" w:line="249" w:lineRule="auto"/>
        <w:ind w:hanging="360"/>
        <w:rPr>
          <w:rFonts w:ascii="Times New Roman" w:hAnsi="Times New Roman" w:cs="Times New Roman"/>
        </w:rPr>
      </w:pPr>
      <w:r w:rsidRPr="00691002">
        <w:rPr>
          <w:rFonts w:ascii="Times New Roman" w:eastAsia="Times New Roman" w:hAnsi="Times New Roman" w:cs="Times New Roman"/>
          <w:b/>
          <w:sz w:val="24"/>
        </w:rPr>
        <w:t>OPTION A (required for food vendors, commercial vendors, and animal handlers)</w:t>
      </w:r>
      <w:r w:rsidRPr="00691002">
        <w:rPr>
          <w:rFonts w:ascii="Times New Roman" w:eastAsia="Times New Roman" w:hAnsi="Times New Roman" w:cs="Times New Roman"/>
          <w:sz w:val="24"/>
        </w:rPr>
        <w:t xml:space="preserve"> </w:t>
      </w:r>
    </w:p>
    <w:tbl>
      <w:tblPr>
        <w:tblStyle w:val="TableGrid"/>
        <w:tblpPr w:vertAnchor="text" w:tblpX="-11" w:tblpY="-245"/>
        <w:tblOverlap w:val="never"/>
        <w:tblW w:w="1260" w:type="dxa"/>
        <w:tblInd w:w="0" w:type="dxa"/>
        <w:tblCellMar>
          <w:top w:w="92" w:type="dxa"/>
          <w:left w:w="152" w:type="dxa"/>
          <w:right w:w="115" w:type="dxa"/>
        </w:tblCellMar>
        <w:tblLook w:val="04A0" w:firstRow="1" w:lastRow="0" w:firstColumn="1" w:lastColumn="0" w:noHBand="0" w:noVBand="1"/>
      </w:tblPr>
      <w:tblGrid>
        <w:gridCol w:w="1260"/>
      </w:tblGrid>
      <w:tr w:rsidR="007D63DC" w:rsidRPr="00691002" w14:paraId="42D9F1ED" w14:textId="77777777">
        <w:trPr>
          <w:trHeight w:val="1560"/>
        </w:trPr>
        <w:tc>
          <w:tcPr>
            <w:tcW w:w="1260" w:type="dxa"/>
            <w:tcBorders>
              <w:top w:val="single" w:sz="6" w:space="0" w:color="000000"/>
              <w:left w:val="single" w:sz="6" w:space="0" w:color="000000"/>
              <w:bottom w:val="single" w:sz="6" w:space="0" w:color="000000"/>
              <w:right w:val="single" w:sz="6" w:space="0" w:color="000000"/>
            </w:tcBorders>
          </w:tcPr>
          <w:p w14:paraId="630825DE" w14:textId="77777777" w:rsidR="007D63DC" w:rsidRPr="00691002" w:rsidRDefault="00FF062E">
            <w:pPr>
              <w:spacing w:line="238" w:lineRule="auto"/>
              <w:rPr>
                <w:rFonts w:ascii="Times New Roman" w:hAnsi="Times New Roman" w:cs="Times New Roman"/>
              </w:rPr>
            </w:pPr>
            <w:r w:rsidRPr="00691002">
              <w:rPr>
                <w:rFonts w:ascii="Times New Roman" w:eastAsia="Times New Roman" w:hAnsi="Times New Roman" w:cs="Times New Roman"/>
                <w:sz w:val="24"/>
              </w:rPr>
              <w:t xml:space="preserve">Initial here for </w:t>
            </w:r>
          </w:p>
          <w:p w14:paraId="4AA1A777" w14:textId="77777777" w:rsidR="007D63DC" w:rsidRPr="00691002" w:rsidRDefault="00FF062E">
            <w:pPr>
              <w:rPr>
                <w:rFonts w:ascii="Times New Roman" w:hAnsi="Times New Roman" w:cs="Times New Roman"/>
              </w:rPr>
            </w:pPr>
            <w:r w:rsidRPr="00691002">
              <w:rPr>
                <w:rFonts w:ascii="Times New Roman" w:eastAsia="Times New Roman" w:hAnsi="Times New Roman" w:cs="Times New Roman"/>
                <w:sz w:val="24"/>
              </w:rPr>
              <w:t xml:space="preserve">Option A </w:t>
            </w:r>
          </w:p>
          <w:p w14:paraId="36A256B3" w14:textId="77777777" w:rsidR="007D63DC" w:rsidRPr="00691002" w:rsidRDefault="00FF062E">
            <w:pPr>
              <w:rPr>
                <w:rFonts w:ascii="Times New Roman" w:hAnsi="Times New Roman" w:cs="Times New Roman"/>
              </w:rPr>
            </w:pPr>
            <w:r w:rsidRPr="00691002">
              <w:rPr>
                <w:rFonts w:ascii="Times New Roman" w:eastAsia="Times New Roman" w:hAnsi="Times New Roman" w:cs="Times New Roman"/>
                <w:sz w:val="24"/>
              </w:rPr>
              <w:t xml:space="preserve"> </w:t>
            </w:r>
          </w:p>
          <w:p w14:paraId="0CE4DC09" w14:textId="77777777" w:rsidR="007D63DC" w:rsidRPr="00691002" w:rsidRDefault="00FF062E">
            <w:pPr>
              <w:rPr>
                <w:rFonts w:ascii="Times New Roman" w:hAnsi="Times New Roman" w:cs="Times New Roman"/>
              </w:rPr>
            </w:pPr>
            <w:r w:rsidRPr="00F04329">
              <w:rPr>
                <w:rStyle w:val="Style1Char"/>
                <w:rFonts w:eastAsia="Calibri"/>
              </w:rPr>
              <w:t>_______</w:t>
            </w:r>
          </w:p>
        </w:tc>
      </w:tr>
    </w:tbl>
    <w:p w14:paraId="3E22F4D4" w14:textId="57DD0359" w:rsidR="007D63DC" w:rsidRPr="00691002" w:rsidRDefault="00FF062E">
      <w:pPr>
        <w:spacing w:after="148" w:line="249" w:lineRule="auto"/>
        <w:ind w:left="1354" w:right="255" w:hanging="10"/>
        <w:rPr>
          <w:rFonts w:ascii="Times New Roman" w:hAnsi="Times New Roman" w:cs="Times New Roman"/>
        </w:rPr>
      </w:pPr>
      <w:r w:rsidRPr="00691002">
        <w:rPr>
          <w:rFonts w:ascii="Times New Roman" w:eastAsia="Times New Roman" w:hAnsi="Times New Roman" w:cs="Times New Roman"/>
          <w:sz w:val="24"/>
        </w:rPr>
        <w:t xml:space="preserve">I/We </w:t>
      </w:r>
      <w:r w:rsidRPr="00691002">
        <w:rPr>
          <w:rFonts w:ascii="Times New Roman" w:eastAsia="Times New Roman" w:hAnsi="Times New Roman" w:cs="Times New Roman"/>
          <w:b/>
          <w:sz w:val="24"/>
        </w:rPr>
        <w:t>have</w:t>
      </w:r>
      <w:r w:rsidRPr="00691002">
        <w:rPr>
          <w:rFonts w:ascii="Times New Roman" w:eastAsia="Times New Roman" w:hAnsi="Times New Roman" w:cs="Times New Roman"/>
          <w:sz w:val="24"/>
        </w:rPr>
        <w:t xml:space="preserve"> General Liability Insurance with the limits of $1,000,000 per incident and Workman’s Compensation to cover our staff and will provide a Certificate of Liability Insurance for said policy, specifying the </w:t>
      </w:r>
      <w:r w:rsidR="002565D8" w:rsidRPr="002565D8">
        <w:rPr>
          <w:rFonts w:ascii="Times New Roman" w:eastAsia="Times New Roman" w:hAnsi="Times New Roman" w:cs="Times New Roman"/>
          <w:sz w:val="24"/>
        </w:rPr>
        <w:t xml:space="preserve">Commission on the Environment and Summerseat Farm Inc. </w:t>
      </w:r>
      <w:r w:rsidRPr="00691002">
        <w:rPr>
          <w:rFonts w:ascii="Times New Roman" w:eastAsia="Times New Roman" w:hAnsi="Times New Roman" w:cs="Times New Roman"/>
          <w:sz w:val="24"/>
        </w:rPr>
        <w:t>as Additional Insured for the Earth Day Celebration, S</w:t>
      </w:r>
      <w:r w:rsidR="006B3115">
        <w:rPr>
          <w:rFonts w:ascii="Times New Roman" w:eastAsia="Times New Roman" w:hAnsi="Times New Roman" w:cs="Times New Roman"/>
          <w:sz w:val="24"/>
        </w:rPr>
        <w:t>at</w:t>
      </w:r>
      <w:r w:rsidR="009F4434">
        <w:rPr>
          <w:rFonts w:ascii="Times New Roman" w:eastAsia="Times New Roman" w:hAnsi="Times New Roman" w:cs="Times New Roman"/>
          <w:sz w:val="24"/>
        </w:rPr>
        <w:t>ur</w:t>
      </w:r>
      <w:r w:rsidRPr="00691002">
        <w:rPr>
          <w:rFonts w:ascii="Times New Roman" w:eastAsia="Times New Roman" w:hAnsi="Times New Roman" w:cs="Times New Roman"/>
          <w:sz w:val="24"/>
        </w:rPr>
        <w:t xml:space="preserve">day, April </w:t>
      </w:r>
      <w:r w:rsidR="002565D8">
        <w:rPr>
          <w:rFonts w:ascii="Times New Roman" w:eastAsia="Times New Roman" w:hAnsi="Times New Roman" w:cs="Times New Roman"/>
          <w:sz w:val="24"/>
        </w:rPr>
        <w:t>22</w:t>
      </w:r>
      <w:r w:rsidRPr="00691002">
        <w:rPr>
          <w:rFonts w:ascii="Times New Roman" w:eastAsia="Times New Roman" w:hAnsi="Times New Roman" w:cs="Times New Roman"/>
          <w:sz w:val="24"/>
        </w:rPr>
        <w:t>, 202</w:t>
      </w:r>
      <w:r w:rsidR="002565D8">
        <w:rPr>
          <w:rFonts w:ascii="Times New Roman" w:eastAsia="Times New Roman" w:hAnsi="Times New Roman" w:cs="Times New Roman"/>
          <w:sz w:val="24"/>
        </w:rPr>
        <w:t>3</w:t>
      </w:r>
      <w:r w:rsidR="00525F1F" w:rsidRPr="00691002">
        <w:rPr>
          <w:rFonts w:ascii="Times New Roman" w:eastAsia="Times New Roman" w:hAnsi="Times New Roman" w:cs="Times New Roman"/>
          <w:sz w:val="24"/>
        </w:rPr>
        <w:t xml:space="preserve">. </w:t>
      </w:r>
    </w:p>
    <w:p w14:paraId="5E1739C9" w14:textId="35E97178" w:rsidR="007D63DC" w:rsidRPr="00691002" w:rsidRDefault="006D6153" w:rsidP="006D6153">
      <w:pPr>
        <w:tabs>
          <w:tab w:val="center" w:pos="1899"/>
        </w:tabs>
        <w:spacing w:after="140" w:line="249" w:lineRule="auto"/>
        <w:jc w:val="center"/>
        <w:rPr>
          <w:rFonts w:ascii="Times New Roman" w:hAnsi="Times New Roman" w:cs="Times New Roman"/>
        </w:rPr>
      </w:pPr>
      <w:r w:rsidRPr="00691002">
        <w:rPr>
          <w:rFonts w:ascii="Times New Roman" w:eastAsia="Times New Roman" w:hAnsi="Times New Roman" w:cs="Times New Roman"/>
          <w:sz w:val="24"/>
        </w:rPr>
        <w:t>--</w:t>
      </w:r>
      <w:r w:rsidR="00FF062E" w:rsidRPr="00691002">
        <w:rPr>
          <w:rFonts w:ascii="Times New Roman" w:eastAsia="Times New Roman" w:hAnsi="Times New Roman" w:cs="Times New Roman"/>
          <w:b/>
          <w:sz w:val="24"/>
        </w:rPr>
        <w:t>OR</w:t>
      </w:r>
      <w:r w:rsidRPr="00691002">
        <w:rPr>
          <w:rFonts w:ascii="Times New Roman" w:eastAsia="Times New Roman" w:hAnsi="Times New Roman" w:cs="Times New Roman"/>
          <w:b/>
          <w:sz w:val="24"/>
        </w:rPr>
        <w:t>--</w:t>
      </w:r>
    </w:p>
    <w:p w14:paraId="3C10CCE1" w14:textId="77777777" w:rsidR="007D63DC" w:rsidRPr="00691002" w:rsidRDefault="00FF062E">
      <w:pPr>
        <w:numPr>
          <w:ilvl w:val="1"/>
          <w:numId w:val="4"/>
        </w:numPr>
        <w:spacing w:after="63" w:line="249" w:lineRule="auto"/>
        <w:ind w:hanging="360"/>
        <w:rPr>
          <w:rFonts w:ascii="Times New Roman" w:hAnsi="Times New Roman" w:cs="Times New Roman"/>
        </w:rPr>
      </w:pPr>
      <w:r w:rsidRPr="00691002">
        <w:rPr>
          <w:rFonts w:ascii="Times New Roman" w:eastAsia="Times New Roman" w:hAnsi="Times New Roman" w:cs="Times New Roman"/>
          <w:b/>
          <w:sz w:val="24"/>
        </w:rPr>
        <w:t>OPTION B (for crafters and non-profit exhibitors who do not have Liability Insurance)</w:t>
      </w:r>
      <w:r w:rsidRPr="00691002">
        <w:rPr>
          <w:rFonts w:ascii="Times New Roman" w:eastAsia="Times New Roman" w:hAnsi="Times New Roman" w:cs="Times New Roman"/>
          <w:sz w:val="24"/>
        </w:rPr>
        <w:t xml:space="preserve"> </w:t>
      </w:r>
    </w:p>
    <w:tbl>
      <w:tblPr>
        <w:tblStyle w:val="TableGrid"/>
        <w:tblpPr w:vertAnchor="text" w:tblpX="-11" w:tblpY="76"/>
        <w:tblOverlap w:val="never"/>
        <w:tblW w:w="1350" w:type="dxa"/>
        <w:tblInd w:w="0" w:type="dxa"/>
        <w:tblCellMar>
          <w:top w:w="92" w:type="dxa"/>
          <w:left w:w="152" w:type="dxa"/>
          <w:right w:w="115" w:type="dxa"/>
        </w:tblCellMar>
        <w:tblLook w:val="04A0" w:firstRow="1" w:lastRow="0" w:firstColumn="1" w:lastColumn="0" w:noHBand="0" w:noVBand="1"/>
      </w:tblPr>
      <w:tblGrid>
        <w:gridCol w:w="1350"/>
      </w:tblGrid>
      <w:tr w:rsidR="007D63DC" w:rsidRPr="00691002" w14:paraId="43A916FC" w14:textId="77777777">
        <w:trPr>
          <w:trHeight w:val="1533"/>
        </w:trPr>
        <w:tc>
          <w:tcPr>
            <w:tcW w:w="1350" w:type="dxa"/>
            <w:tcBorders>
              <w:top w:val="single" w:sz="6" w:space="0" w:color="000000"/>
              <w:left w:val="single" w:sz="6" w:space="0" w:color="000000"/>
              <w:bottom w:val="single" w:sz="6" w:space="0" w:color="000000"/>
              <w:right w:val="single" w:sz="6" w:space="0" w:color="000000"/>
            </w:tcBorders>
          </w:tcPr>
          <w:p w14:paraId="6B90AD0D" w14:textId="77777777" w:rsidR="007D63DC" w:rsidRPr="00691002" w:rsidRDefault="00FF062E">
            <w:pPr>
              <w:spacing w:line="238" w:lineRule="auto"/>
              <w:rPr>
                <w:rFonts w:ascii="Times New Roman" w:hAnsi="Times New Roman" w:cs="Times New Roman"/>
              </w:rPr>
            </w:pPr>
            <w:r w:rsidRPr="00691002">
              <w:rPr>
                <w:rFonts w:ascii="Times New Roman" w:eastAsia="Times New Roman" w:hAnsi="Times New Roman" w:cs="Times New Roman"/>
                <w:sz w:val="24"/>
              </w:rPr>
              <w:t xml:space="preserve">OR Initial here for </w:t>
            </w:r>
          </w:p>
          <w:p w14:paraId="284BB958" w14:textId="77777777" w:rsidR="007D63DC" w:rsidRPr="00691002" w:rsidRDefault="00FF062E">
            <w:pPr>
              <w:rPr>
                <w:rFonts w:ascii="Times New Roman" w:hAnsi="Times New Roman" w:cs="Times New Roman"/>
              </w:rPr>
            </w:pPr>
            <w:r w:rsidRPr="00691002">
              <w:rPr>
                <w:rFonts w:ascii="Times New Roman" w:eastAsia="Times New Roman" w:hAnsi="Times New Roman" w:cs="Times New Roman"/>
                <w:sz w:val="24"/>
              </w:rPr>
              <w:t xml:space="preserve">Option B </w:t>
            </w:r>
          </w:p>
          <w:p w14:paraId="7C1234EA" w14:textId="77777777" w:rsidR="007D63DC" w:rsidRPr="00691002" w:rsidRDefault="00FF062E">
            <w:pPr>
              <w:rPr>
                <w:rFonts w:ascii="Times New Roman" w:hAnsi="Times New Roman" w:cs="Times New Roman"/>
              </w:rPr>
            </w:pPr>
            <w:r w:rsidRPr="00691002">
              <w:rPr>
                <w:rFonts w:ascii="Times New Roman" w:eastAsia="Times New Roman" w:hAnsi="Times New Roman" w:cs="Times New Roman"/>
                <w:sz w:val="24"/>
              </w:rPr>
              <w:t xml:space="preserve"> </w:t>
            </w:r>
          </w:p>
          <w:p w14:paraId="6184EDF1" w14:textId="77777777" w:rsidR="007D63DC" w:rsidRPr="00691002" w:rsidRDefault="00FF062E">
            <w:pPr>
              <w:rPr>
                <w:rFonts w:ascii="Times New Roman" w:hAnsi="Times New Roman" w:cs="Times New Roman"/>
              </w:rPr>
            </w:pPr>
            <w:r w:rsidRPr="00F04329">
              <w:rPr>
                <w:rStyle w:val="Style1Char"/>
                <w:rFonts w:eastAsia="Calibri"/>
              </w:rPr>
              <w:t>________</w:t>
            </w:r>
            <w:r w:rsidRPr="00691002">
              <w:rPr>
                <w:rFonts w:ascii="Times New Roman" w:eastAsia="Times New Roman" w:hAnsi="Times New Roman" w:cs="Times New Roman"/>
                <w:sz w:val="24"/>
              </w:rPr>
              <w:t xml:space="preserve"> </w:t>
            </w:r>
          </w:p>
        </w:tc>
      </w:tr>
    </w:tbl>
    <w:p w14:paraId="48E3929E" w14:textId="1F35BF55" w:rsidR="007D63DC" w:rsidRPr="00691002" w:rsidRDefault="00FF062E">
      <w:pPr>
        <w:spacing w:after="108" w:line="249" w:lineRule="auto"/>
        <w:ind w:left="1354" w:right="255" w:hanging="10"/>
        <w:rPr>
          <w:rFonts w:ascii="Times New Roman" w:hAnsi="Times New Roman" w:cs="Times New Roman"/>
        </w:rPr>
      </w:pPr>
      <w:r w:rsidRPr="00691002">
        <w:rPr>
          <w:rFonts w:ascii="Times New Roman" w:eastAsia="Times New Roman" w:hAnsi="Times New Roman" w:cs="Times New Roman"/>
          <w:sz w:val="24"/>
        </w:rPr>
        <w:t xml:space="preserve">My/Our signatures below </w:t>
      </w:r>
      <w:r w:rsidRPr="00691002">
        <w:rPr>
          <w:rFonts w:ascii="Times New Roman" w:eastAsia="Times New Roman" w:hAnsi="Times New Roman" w:cs="Times New Roman"/>
          <w:b/>
          <w:sz w:val="24"/>
        </w:rPr>
        <w:t>confirm</w:t>
      </w:r>
      <w:r w:rsidRPr="00691002">
        <w:rPr>
          <w:rFonts w:ascii="Times New Roman" w:eastAsia="Times New Roman" w:hAnsi="Times New Roman" w:cs="Times New Roman"/>
          <w:sz w:val="24"/>
        </w:rPr>
        <w:t xml:space="preserve"> that the Exhibitor, Vendor and Parent Organization agree to </w:t>
      </w:r>
      <w:r w:rsidRPr="00691002">
        <w:rPr>
          <w:rFonts w:ascii="Times New Roman" w:eastAsia="Times New Roman" w:hAnsi="Times New Roman" w:cs="Times New Roman"/>
          <w:b/>
          <w:sz w:val="24"/>
        </w:rPr>
        <w:t>indemnify</w:t>
      </w:r>
      <w:r w:rsidRPr="00691002">
        <w:rPr>
          <w:rFonts w:ascii="Times New Roman" w:eastAsia="Times New Roman" w:hAnsi="Times New Roman" w:cs="Times New Roman"/>
          <w:sz w:val="24"/>
        </w:rPr>
        <w:t xml:space="preserve"> and </w:t>
      </w:r>
      <w:r w:rsidRPr="00691002">
        <w:rPr>
          <w:rFonts w:ascii="Times New Roman" w:eastAsia="Times New Roman" w:hAnsi="Times New Roman" w:cs="Times New Roman"/>
          <w:b/>
          <w:sz w:val="24"/>
        </w:rPr>
        <w:t>hold harmless</w:t>
      </w:r>
      <w:r w:rsidRPr="00691002">
        <w:rPr>
          <w:rFonts w:ascii="Times New Roman" w:eastAsia="Times New Roman" w:hAnsi="Times New Roman" w:cs="Times New Roman"/>
          <w:sz w:val="24"/>
        </w:rPr>
        <w:t xml:space="preserve"> The </w:t>
      </w:r>
      <w:r w:rsidR="006B3115" w:rsidRPr="006B3115">
        <w:rPr>
          <w:rFonts w:ascii="Times New Roman" w:eastAsia="Times New Roman" w:hAnsi="Times New Roman" w:cs="Times New Roman"/>
          <w:sz w:val="24"/>
        </w:rPr>
        <w:t>Commission on the Environment and Summerseat Farm Inc.</w:t>
      </w:r>
      <w:r w:rsidRPr="00691002">
        <w:rPr>
          <w:rFonts w:ascii="Times New Roman" w:eastAsia="Times New Roman" w:hAnsi="Times New Roman" w:cs="Times New Roman"/>
          <w:sz w:val="24"/>
        </w:rPr>
        <w:t xml:space="preserve">, and their officials, employees, and agents from and against and all liabilities, judgments, settlements, losses, costs, or charges (including attorneys’ fees), incurred by the </w:t>
      </w:r>
      <w:r w:rsidR="006B3115" w:rsidRPr="006B3115">
        <w:rPr>
          <w:rFonts w:ascii="Times New Roman" w:eastAsia="Times New Roman" w:hAnsi="Times New Roman" w:cs="Times New Roman"/>
          <w:sz w:val="24"/>
        </w:rPr>
        <w:t>Commission on the Environment and Summerseat Farm Inc.</w:t>
      </w:r>
      <w:r w:rsidRPr="00691002">
        <w:rPr>
          <w:rFonts w:ascii="Times New Roman" w:eastAsia="Times New Roman" w:hAnsi="Times New Roman" w:cs="Times New Roman"/>
          <w:sz w:val="24"/>
        </w:rPr>
        <w:t xml:space="preserve">, or any of their officials, employees or agents as a result of any claim, demand, action or suit relating to any bodily injury (including death), loss of property, damage caused by, arising out of, related to, or associated with the use of the Property by the User or by the User’s members, employees, agents or invitees. </w:t>
      </w:r>
    </w:p>
    <w:p w14:paraId="5D7CA5C4" w14:textId="77777777" w:rsidR="007D63DC" w:rsidRPr="00691002" w:rsidRDefault="00FF062E">
      <w:pPr>
        <w:spacing w:after="0"/>
        <w:ind w:left="903"/>
        <w:rPr>
          <w:rFonts w:ascii="Times New Roman" w:hAnsi="Times New Roman" w:cs="Times New Roman"/>
        </w:rPr>
      </w:pPr>
      <w:r w:rsidRPr="00691002">
        <w:rPr>
          <w:rFonts w:ascii="Times New Roman" w:eastAsia="Times New Roman" w:hAnsi="Times New Roman" w:cs="Times New Roman"/>
          <w:sz w:val="24"/>
        </w:rPr>
        <w:t xml:space="preserve"> </w:t>
      </w:r>
    </w:p>
    <w:p w14:paraId="11F03F66" w14:textId="51DF3FFB" w:rsidR="007D63DC" w:rsidRPr="00691002" w:rsidRDefault="00FF062E">
      <w:pPr>
        <w:spacing w:after="10" w:line="249" w:lineRule="auto"/>
        <w:ind w:left="1453" w:right="255" w:hanging="10"/>
        <w:rPr>
          <w:rFonts w:ascii="Times New Roman" w:hAnsi="Times New Roman" w:cs="Times New Roman"/>
        </w:rPr>
      </w:pPr>
      <w:r w:rsidRPr="00691002">
        <w:rPr>
          <w:rFonts w:ascii="Times New Roman" w:eastAsia="Times New Roman" w:hAnsi="Times New Roman" w:cs="Times New Roman"/>
          <w:sz w:val="24"/>
        </w:rPr>
        <w:t xml:space="preserve">Organization (print name):  </w:t>
      </w:r>
      <w:r w:rsidRPr="006D48BD">
        <w:rPr>
          <w:rStyle w:val="Style1Char"/>
          <w:rFonts w:eastAsia="Calibri"/>
        </w:rPr>
        <w:t>_________________________________________________</w:t>
      </w:r>
      <w:r w:rsidRPr="00691002">
        <w:rPr>
          <w:rFonts w:ascii="Times New Roman" w:eastAsia="Times New Roman" w:hAnsi="Times New Roman" w:cs="Times New Roman"/>
          <w:sz w:val="24"/>
        </w:rPr>
        <w:t xml:space="preserve"> </w:t>
      </w:r>
    </w:p>
    <w:p w14:paraId="48BCF4CF" w14:textId="77777777" w:rsidR="007D63DC" w:rsidRPr="00691002" w:rsidRDefault="00FF062E">
      <w:pPr>
        <w:spacing w:after="0"/>
        <w:ind w:left="1443"/>
        <w:rPr>
          <w:rFonts w:ascii="Times New Roman" w:hAnsi="Times New Roman" w:cs="Times New Roman"/>
        </w:rPr>
      </w:pPr>
      <w:r w:rsidRPr="00691002">
        <w:rPr>
          <w:rFonts w:ascii="Times New Roman" w:eastAsia="Times New Roman" w:hAnsi="Times New Roman" w:cs="Times New Roman"/>
          <w:sz w:val="24"/>
        </w:rPr>
        <w:t xml:space="preserve"> </w:t>
      </w:r>
    </w:p>
    <w:p w14:paraId="1408915A" w14:textId="4D5F0909" w:rsidR="007D63DC" w:rsidRPr="00691002" w:rsidRDefault="00FF062E">
      <w:pPr>
        <w:spacing w:after="0"/>
        <w:ind w:left="1443"/>
        <w:rPr>
          <w:rFonts w:ascii="Times New Roman" w:hAnsi="Times New Roman" w:cs="Times New Roman"/>
        </w:rPr>
      </w:pPr>
      <w:r w:rsidRPr="00691002">
        <w:rPr>
          <w:rFonts w:ascii="Times New Roman" w:eastAsia="Times New Roman" w:hAnsi="Times New Roman" w:cs="Times New Roman"/>
          <w:sz w:val="24"/>
        </w:rPr>
        <w:t>Representative (print name):</w:t>
      </w:r>
      <w:r w:rsidR="006B3115">
        <w:rPr>
          <w:rFonts w:ascii="Times New Roman" w:eastAsia="Times New Roman" w:hAnsi="Times New Roman" w:cs="Times New Roman"/>
          <w:sz w:val="24"/>
        </w:rPr>
        <w:t xml:space="preserve">  </w:t>
      </w:r>
      <w:r w:rsidRPr="006D48BD">
        <w:rPr>
          <w:rStyle w:val="Style1Char"/>
          <w:rFonts w:eastAsia="Calibri"/>
        </w:rPr>
        <w:t>_</w:t>
      </w:r>
      <w:r w:rsidRPr="00F04329">
        <w:rPr>
          <w:rStyle w:val="Style1Char"/>
          <w:rFonts w:eastAsia="Calibri"/>
        </w:rPr>
        <w:t>______________________________________________</w:t>
      </w:r>
      <w:r w:rsidRPr="006D48BD">
        <w:rPr>
          <w:rStyle w:val="Style1Char"/>
          <w:rFonts w:eastAsia="Calibri"/>
        </w:rPr>
        <w:t xml:space="preserve">_ </w:t>
      </w:r>
    </w:p>
    <w:p w14:paraId="27BCEF9B" w14:textId="77777777" w:rsidR="007D63DC" w:rsidRPr="00691002" w:rsidRDefault="00FF062E">
      <w:pPr>
        <w:spacing w:after="0"/>
        <w:ind w:left="1443"/>
        <w:rPr>
          <w:rFonts w:ascii="Times New Roman" w:hAnsi="Times New Roman" w:cs="Times New Roman"/>
        </w:rPr>
      </w:pPr>
      <w:r w:rsidRPr="00691002">
        <w:rPr>
          <w:rFonts w:ascii="Times New Roman" w:eastAsia="Times New Roman" w:hAnsi="Times New Roman" w:cs="Times New Roman"/>
          <w:sz w:val="24"/>
        </w:rPr>
        <w:t xml:space="preserve"> </w:t>
      </w:r>
    </w:p>
    <w:p w14:paraId="1640D2D8" w14:textId="658F5456" w:rsidR="007D63DC" w:rsidRPr="00691002" w:rsidRDefault="00FF062E">
      <w:pPr>
        <w:spacing w:after="10" w:line="249" w:lineRule="auto"/>
        <w:ind w:left="1453" w:right="255" w:hanging="10"/>
        <w:rPr>
          <w:rFonts w:ascii="Times New Roman" w:hAnsi="Times New Roman" w:cs="Times New Roman"/>
        </w:rPr>
      </w:pPr>
      <w:r w:rsidRPr="00691002">
        <w:rPr>
          <w:rFonts w:ascii="Times New Roman" w:eastAsia="Times New Roman" w:hAnsi="Times New Roman" w:cs="Times New Roman"/>
          <w:sz w:val="24"/>
        </w:rPr>
        <w:t xml:space="preserve">Representative Signature:  </w:t>
      </w:r>
      <w:r w:rsidRPr="00F04329">
        <w:rPr>
          <w:rStyle w:val="Style1Char"/>
          <w:rFonts w:eastAsia="Calibri"/>
        </w:rPr>
        <w:t>_____________________________________</w:t>
      </w:r>
      <w:r w:rsidR="006D6153" w:rsidRPr="00F04329">
        <w:rPr>
          <w:rStyle w:val="Style1Char"/>
          <w:rFonts w:eastAsia="Calibri"/>
        </w:rPr>
        <w:t>_</w:t>
      </w:r>
      <w:r w:rsidR="006D6153" w:rsidRPr="00691002">
        <w:rPr>
          <w:rFonts w:ascii="Times New Roman" w:eastAsia="Times New Roman" w:hAnsi="Times New Roman" w:cs="Times New Roman"/>
          <w:sz w:val="24"/>
        </w:rPr>
        <w:t xml:space="preserve"> Date</w:t>
      </w:r>
      <w:r w:rsidRPr="00691002">
        <w:rPr>
          <w:rFonts w:ascii="Times New Roman" w:eastAsia="Times New Roman" w:hAnsi="Times New Roman" w:cs="Times New Roman"/>
          <w:sz w:val="24"/>
        </w:rPr>
        <w:t xml:space="preserve">: </w:t>
      </w:r>
      <w:r w:rsidRPr="00F04329">
        <w:rPr>
          <w:rStyle w:val="Style1Char"/>
          <w:rFonts w:eastAsia="Calibri"/>
        </w:rPr>
        <w:t>___________</w:t>
      </w:r>
      <w:r w:rsidRPr="006D48BD">
        <w:rPr>
          <w:rStyle w:val="Style1Char"/>
          <w:rFonts w:eastAsia="Calibri"/>
        </w:rPr>
        <w:t xml:space="preserve"> </w:t>
      </w:r>
    </w:p>
    <w:p w14:paraId="4FE57186" w14:textId="77777777" w:rsidR="007D63DC" w:rsidRPr="00691002" w:rsidRDefault="00FF062E">
      <w:pPr>
        <w:spacing w:after="0"/>
        <w:ind w:left="1443"/>
        <w:rPr>
          <w:rFonts w:ascii="Times New Roman" w:hAnsi="Times New Roman" w:cs="Times New Roman"/>
        </w:rPr>
      </w:pPr>
      <w:r w:rsidRPr="00691002">
        <w:rPr>
          <w:rFonts w:ascii="Times New Roman" w:eastAsia="Times New Roman" w:hAnsi="Times New Roman" w:cs="Times New Roman"/>
        </w:rPr>
        <w:t xml:space="preserve"> </w:t>
      </w:r>
    </w:p>
    <w:p w14:paraId="3040FF57" w14:textId="3A7E3408" w:rsidR="007D63DC" w:rsidRPr="00691002" w:rsidRDefault="007D63DC">
      <w:pPr>
        <w:spacing w:after="30"/>
        <w:ind w:left="10" w:right="-7" w:hanging="10"/>
        <w:jc w:val="right"/>
        <w:rPr>
          <w:rFonts w:ascii="Times New Roman" w:hAnsi="Times New Roman" w:cs="Times New Roman"/>
        </w:rPr>
      </w:pPr>
    </w:p>
    <w:sectPr w:rsidR="007D63DC" w:rsidRPr="00691002" w:rsidSect="00D5732F">
      <w:headerReference w:type="default" r:id="rId14"/>
      <w:pgSz w:w="12240" w:h="15840"/>
      <w:pgMar w:top="727" w:right="635" w:bottom="737" w:left="197" w:header="14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5707" w14:textId="77777777" w:rsidR="00721018" w:rsidRDefault="00721018" w:rsidP="00D5732F">
      <w:pPr>
        <w:spacing w:after="0" w:line="240" w:lineRule="auto"/>
      </w:pPr>
      <w:r>
        <w:separator/>
      </w:r>
    </w:p>
  </w:endnote>
  <w:endnote w:type="continuationSeparator" w:id="0">
    <w:p w14:paraId="70069B5E" w14:textId="77777777" w:rsidR="00721018" w:rsidRDefault="00721018" w:rsidP="00D5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E9BD" w14:textId="77777777" w:rsidR="00721018" w:rsidRDefault="00721018" w:rsidP="00D5732F">
      <w:pPr>
        <w:spacing w:after="0" w:line="240" w:lineRule="auto"/>
      </w:pPr>
      <w:r>
        <w:separator/>
      </w:r>
    </w:p>
  </w:footnote>
  <w:footnote w:type="continuationSeparator" w:id="0">
    <w:p w14:paraId="7AEDD219" w14:textId="77777777" w:rsidR="00721018" w:rsidRDefault="00721018" w:rsidP="00D57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969745"/>
      <w:docPartObj>
        <w:docPartGallery w:val="Page Numbers (Top of Page)"/>
        <w:docPartUnique/>
      </w:docPartObj>
    </w:sdtPr>
    <w:sdtEndPr>
      <w:rPr>
        <w:noProof/>
      </w:rPr>
    </w:sdtEndPr>
    <w:sdtContent>
      <w:p w14:paraId="3464A075" w14:textId="3B387957" w:rsidR="00D5732F" w:rsidRDefault="00D5732F">
        <w:pPr>
          <w:pStyle w:val="Header"/>
        </w:pPr>
        <w:r>
          <w:t xml:space="preserve">PG. </w:t>
        </w:r>
        <w:r>
          <w:fldChar w:fldCharType="begin"/>
        </w:r>
        <w:r>
          <w:instrText xml:space="preserve"> PAGE   \* MERGEFORMAT </w:instrText>
        </w:r>
        <w:r>
          <w:fldChar w:fldCharType="separate"/>
        </w:r>
        <w:r>
          <w:rPr>
            <w:noProof/>
          </w:rPr>
          <w:t>2</w:t>
        </w:r>
        <w:r>
          <w:rPr>
            <w:noProof/>
          </w:rPr>
          <w:fldChar w:fldCharType="end"/>
        </w:r>
      </w:p>
    </w:sdtContent>
  </w:sdt>
  <w:p w14:paraId="26D7B267" w14:textId="77777777" w:rsidR="00D5732F" w:rsidRDefault="00D57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230A2"/>
    <w:multiLevelType w:val="hybridMultilevel"/>
    <w:tmpl w:val="E712560E"/>
    <w:lvl w:ilvl="0" w:tplc="E24ADCA0">
      <w:start w:val="1"/>
      <w:numFmt w:val="bullet"/>
      <w:lvlText w:val=""/>
      <w:lvlJc w:val="left"/>
      <w:pPr>
        <w:ind w:left="19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E98C49C">
      <w:start w:val="1"/>
      <w:numFmt w:val="bullet"/>
      <w:lvlText w:val="o"/>
      <w:lvlJc w:val="left"/>
      <w:pPr>
        <w:ind w:left="26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9F4DDC2">
      <w:start w:val="1"/>
      <w:numFmt w:val="bullet"/>
      <w:lvlText w:val="▪"/>
      <w:lvlJc w:val="left"/>
      <w:pPr>
        <w:ind w:left="33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634C0F8">
      <w:start w:val="1"/>
      <w:numFmt w:val="bullet"/>
      <w:lvlText w:val="•"/>
      <w:lvlJc w:val="left"/>
      <w:pPr>
        <w:ind w:left="40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28EF8E">
      <w:start w:val="1"/>
      <w:numFmt w:val="bullet"/>
      <w:lvlText w:val="o"/>
      <w:lvlJc w:val="left"/>
      <w:pPr>
        <w:ind w:left="47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712C9E2">
      <w:start w:val="1"/>
      <w:numFmt w:val="bullet"/>
      <w:lvlText w:val="▪"/>
      <w:lvlJc w:val="left"/>
      <w:pPr>
        <w:ind w:left="54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DD2D4DE">
      <w:start w:val="1"/>
      <w:numFmt w:val="bullet"/>
      <w:lvlText w:val="•"/>
      <w:lvlJc w:val="left"/>
      <w:pPr>
        <w:ind w:left="6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9044096">
      <w:start w:val="1"/>
      <w:numFmt w:val="bullet"/>
      <w:lvlText w:val="o"/>
      <w:lvlJc w:val="left"/>
      <w:pPr>
        <w:ind w:left="6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6A88324">
      <w:start w:val="1"/>
      <w:numFmt w:val="bullet"/>
      <w:lvlText w:val="▪"/>
      <w:lvlJc w:val="left"/>
      <w:pPr>
        <w:ind w:left="76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3D4EE1"/>
    <w:multiLevelType w:val="hybridMultilevel"/>
    <w:tmpl w:val="92B82760"/>
    <w:lvl w:ilvl="0" w:tplc="0FE4131E">
      <w:start w:val="5"/>
      <w:numFmt w:val="lowerLetter"/>
      <w:lvlText w:val="%1)"/>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12CB4C">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184232">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7C1CB8">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BE0AC6">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AE10EC">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AA999A">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B09714">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E8A314">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5C5034"/>
    <w:multiLevelType w:val="hybridMultilevel"/>
    <w:tmpl w:val="6206FFC0"/>
    <w:lvl w:ilvl="0" w:tplc="352096E8">
      <w:start w:val="2"/>
      <w:numFmt w:val="decimal"/>
      <w:lvlText w:val="%1."/>
      <w:lvlJc w:val="left"/>
      <w:pPr>
        <w:ind w:left="5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94AFAC">
      <w:start w:val="1"/>
      <w:numFmt w:val="bullet"/>
      <w:lvlText w:val="•"/>
      <w:lvlJc w:val="left"/>
      <w:pPr>
        <w:ind w:left="1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A555A">
      <w:start w:val="1"/>
      <w:numFmt w:val="bullet"/>
      <w:lvlText w:val="▪"/>
      <w:lvlJc w:val="left"/>
      <w:pPr>
        <w:ind w:left="2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86D5E2">
      <w:start w:val="1"/>
      <w:numFmt w:val="bullet"/>
      <w:lvlText w:val="•"/>
      <w:lvlJc w:val="left"/>
      <w:pPr>
        <w:ind w:left="3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CC337E">
      <w:start w:val="1"/>
      <w:numFmt w:val="bullet"/>
      <w:lvlText w:val="o"/>
      <w:lvlJc w:val="left"/>
      <w:pPr>
        <w:ind w:left="3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42A15E">
      <w:start w:val="1"/>
      <w:numFmt w:val="bullet"/>
      <w:lvlText w:val="▪"/>
      <w:lvlJc w:val="left"/>
      <w:pPr>
        <w:ind w:left="4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0AA04C">
      <w:start w:val="1"/>
      <w:numFmt w:val="bullet"/>
      <w:lvlText w:val="•"/>
      <w:lvlJc w:val="left"/>
      <w:pPr>
        <w:ind w:left="5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462D54">
      <w:start w:val="1"/>
      <w:numFmt w:val="bullet"/>
      <w:lvlText w:val="o"/>
      <w:lvlJc w:val="left"/>
      <w:pPr>
        <w:ind w:left="6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46BFF4">
      <w:start w:val="1"/>
      <w:numFmt w:val="bullet"/>
      <w:lvlText w:val="▪"/>
      <w:lvlJc w:val="left"/>
      <w:pPr>
        <w:ind w:left="6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62B7922"/>
    <w:multiLevelType w:val="hybridMultilevel"/>
    <w:tmpl w:val="1A4C327E"/>
    <w:lvl w:ilvl="0" w:tplc="42AC4A4E">
      <w:start w:val="11"/>
      <w:numFmt w:val="lowerLetter"/>
      <w:lvlText w:val="%1."/>
      <w:lvlJc w:val="left"/>
      <w:pPr>
        <w:ind w:left="720" w:hanging="360"/>
      </w:pPr>
      <w:rPr>
        <w:rFonts w:ascii="Times New Roman" w:eastAsia="Times New Roman" w:hAnsi="Times New Roman" w:cs="Times New Roman"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F0DCA"/>
    <w:multiLevelType w:val="hybridMultilevel"/>
    <w:tmpl w:val="4E02F1D0"/>
    <w:lvl w:ilvl="0" w:tplc="5D5E3CB8">
      <w:start w:val="1"/>
      <w:numFmt w:val="lowerLetter"/>
      <w:lvlText w:val="%1)"/>
      <w:lvlJc w:val="left"/>
      <w:pPr>
        <w:ind w:left="1517"/>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1" w:tplc="C4A0DC0A">
      <w:start w:val="1"/>
      <w:numFmt w:val="bullet"/>
      <w:lvlText w:val=""/>
      <w:lvlJc w:val="left"/>
      <w:pPr>
        <w:ind w:left="19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81E99EC">
      <w:start w:val="1"/>
      <w:numFmt w:val="bullet"/>
      <w:lvlText w:val="▪"/>
      <w:lvlJc w:val="left"/>
      <w:pPr>
        <w:ind w:left="26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022732C">
      <w:start w:val="1"/>
      <w:numFmt w:val="bullet"/>
      <w:lvlText w:val="•"/>
      <w:lvlJc w:val="left"/>
      <w:pPr>
        <w:ind w:left="33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93EA182">
      <w:start w:val="1"/>
      <w:numFmt w:val="bullet"/>
      <w:lvlText w:val="o"/>
      <w:lvlJc w:val="left"/>
      <w:pPr>
        <w:ind w:left="40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A20B65E">
      <w:start w:val="1"/>
      <w:numFmt w:val="bullet"/>
      <w:lvlText w:val="▪"/>
      <w:lvlJc w:val="left"/>
      <w:pPr>
        <w:ind w:left="47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D14B93C">
      <w:start w:val="1"/>
      <w:numFmt w:val="bullet"/>
      <w:lvlText w:val="•"/>
      <w:lvlJc w:val="left"/>
      <w:pPr>
        <w:ind w:left="54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7742ED2">
      <w:start w:val="1"/>
      <w:numFmt w:val="bullet"/>
      <w:lvlText w:val="o"/>
      <w:lvlJc w:val="left"/>
      <w:pPr>
        <w:ind w:left="62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FB2214E">
      <w:start w:val="1"/>
      <w:numFmt w:val="bullet"/>
      <w:lvlText w:val="▪"/>
      <w:lvlJc w:val="left"/>
      <w:pPr>
        <w:ind w:left="69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A235562"/>
    <w:multiLevelType w:val="hybridMultilevel"/>
    <w:tmpl w:val="4EEE7A34"/>
    <w:lvl w:ilvl="0" w:tplc="B76403B4">
      <w:start w:val="11"/>
      <w:numFmt w:val="lowerLetter"/>
      <w:lvlText w:val="%1."/>
      <w:lvlJc w:val="left"/>
      <w:pPr>
        <w:ind w:left="1877" w:hanging="360"/>
      </w:pPr>
      <w:rPr>
        <w:rFonts w:ascii="Times New Roman" w:eastAsia="Times New Roman" w:hAnsi="Times New Roman" w:cs="Times New Roman" w:hint="default"/>
      </w:rPr>
    </w:lvl>
    <w:lvl w:ilvl="1" w:tplc="04090019" w:tentative="1">
      <w:start w:val="1"/>
      <w:numFmt w:val="lowerLetter"/>
      <w:lvlText w:val="%2."/>
      <w:lvlJc w:val="left"/>
      <w:pPr>
        <w:ind w:left="2597" w:hanging="360"/>
      </w:pPr>
    </w:lvl>
    <w:lvl w:ilvl="2" w:tplc="0409001B" w:tentative="1">
      <w:start w:val="1"/>
      <w:numFmt w:val="lowerRoman"/>
      <w:lvlText w:val="%3."/>
      <w:lvlJc w:val="right"/>
      <w:pPr>
        <w:ind w:left="3317" w:hanging="180"/>
      </w:pPr>
    </w:lvl>
    <w:lvl w:ilvl="3" w:tplc="0409000F" w:tentative="1">
      <w:start w:val="1"/>
      <w:numFmt w:val="decimal"/>
      <w:lvlText w:val="%4."/>
      <w:lvlJc w:val="left"/>
      <w:pPr>
        <w:ind w:left="4037" w:hanging="360"/>
      </w:pPr>
    </w:lvl>
    <w:lvl w:ilvl="4" w:tplc="04090019" w:tentative="1">
      <w:start w:val="1"/>
      <w:numFmt w:val="lowerLetter"/>
      <w:lvlText w:val="%5."/>
      <w:lvlJc w:val="left"/>
      <w:pPr>
        <w:ind w:left="4757" w:hanging="360"/>
      </w:pPr>
    </w:lvl>
    <w:lvl w:ilvl="5" w:tplc="0409001B" w:tentative="1">
      <w:start w:val="1"/>
      <w:numFmt w:val="lowerRoman"/>
      <w:lvlText w:val="%6."/>
      <w:lvlJc w:val="right"/>
      <w:pPr>
        <w:ind w:left="5477" w:hanging="180"/>
      </w:pPr>
    </w:lvl>
    <w:lvl w:ilvl="6" w:tplc="0409000F" w:tentative="1">
      <w:start w:val="1"/>
      <w:numFmt w:val="decimal"/>
      <w:lvlText w:val="%7."/>
      <w:lvlJc w:val="left"/>
      <w:pPr>
        <w:ind w:left="6197" w:hanging="360"/>
      </w:pPr>
    </w:lvl>
    <w:lvl w:ilvl="7" w:tplc="04090019" w:tentative="1">
      <w:start w:val="1"/>
      <w:numFmt w:val="lowerLetter"/>
      <w:lvlText w:val="%8."/>
      <w:lvlJc w:val="left"/>
      <w:pPr>
        <w:ind w:left="6917" w:hanging="360"/>
      </w:pPr>
    </w:lvl>
    <w:lvl w:ilvl="8" w:tplc="0409001B" w:tentative="1">
      <w:start w:val="1"/>
      <w:numFmt w:val="lowerRoman"/>
      <w:lvlText w:val="%9."/>
      <w:lvlJc w:val="right"/>
      <w:pPr>
        <w:ind w:left="7637" w:hanging="180"/>
      </w:pPr>
    </w:lvl>
  </w:abstractNum>
  <w:num w:numId="1" w16cid:durableId="164440621">
    <w:abstractNumId w:val="4"/>
  </w:num>
  <w:num w:numId="2" w16cid:durableId="79570750">
    <w:abstractNumId w:val="0"/>
  </w:num>
  <w:num w:numId="3" w16cid:durableId="1252467953">
    <w:abstractNumId w:val="1"/>
  </w:num>
  <w:num w:numId="4" w16cid:durableId="425466691">
    <w:abstractNumId w:val="2"/>
  </w:num>
  <w:num w:numId="5" w16cid:durableId="2047943947">
    <w:abstractNumId w:val="5"/>
  </w:num>
  <w:num w:numId="6" w16cid:durableId="1127965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DC"/>
    <w:rsid w:val="00035EC3"/>
    <w:rsid w:val="00061DD4"/>
    <w:rsid w:val="00111A15"/>
    <w:rsid w:val="00156BD8"/>
    <w:rsid w:val="00185236"/>
    <w:rsid w:val="002131B9"/>
    <w:rsid w:val="00213BD9"/>
    <w:rsid w:val="002565D8"/>
    <w:rsid w:val="002D11A0"/>
    <w:rsid w:val="00334FAE"/>
    <w:rsid w:val="00341F94"/>
    <w:rsid w:val="00471505"/>
    <w:rsid w:val="0051390E"/>
    <w:rsid w:val="00525F1F"/>
    <w:rsid w:val="005A0D4F"/>
    <w:rsid w:val="005B6BDC"/>
    <w:rsid w:val="00691002"/>
    <w:rsid w:val="006B3115"/>
    <w:rsid w:val="006D48BD"/>
    <w:rsid w:val="006D6153"/>
    <w:rsid w:val="00721018"/>
    <w:rsid w:val="00723ECB"/>
    <w:rsid w:val="007D63DC"/>
    <w:rsid w:val="007E7940"/>
    <w:rsid w:val="00821AE9"/>
    <w:rsid w:val="00833A67"/>
    <w:rsid w:val="00843ACC"/>
    <w:rsid w:val="008D5F90"/>
    <w:rsid w:val="009F4434"/>
    <w:rsid w:val="00AA0023"/>
    <w:rsid w:val="00AC619B"/>
    <w:rsid w:val="00B55F81"/>
    <w:rsid w:val="00BB1770"/>
    <w:rsid w:val="00C025E5"/>
    <w:rsid w:val="00C71140"/>
    <w:rsid w:val="00CA3498"/>
    <w:rsid w:val="00D5732F"/>
    <w:rsid w:val="00DB1F01"/>
    <w:rsid w:val="00F04329"/>
    <w:rsid w:val="00F87758"/>
    <w:rsid w:val="00FB1DBB"/>
    <w:rsid w:val="00FF0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CA21"/>
  <w15:docId w15:val="{BD7DABCE-BEBA-4458-B7EF-D82FCC77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44" w:hanging="10"/>
      <w:jc w:val="center"/>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0"/>
      <w:ind w:left="913"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A0023"/>
    <w:pPr>
      <w:ind w:left="720"/>
      <w:contextualSpacing/>
    </w:pPr>
  </w:style>
  <w:style w:type="character" w:styleId="Hyperlink">
    <w:name w:val="Hyperlink"/>
    <w:basedOn w:val="DefaultParagraphFont"/>
    <w:uiPriority w:val="99"/>
    <w:unhideWhenUsed/>
    <w:rsid w:val="005A0D4F"/>
    <w:rPr>
      <w:color w:val="0563C1" w:themeColor="hyperlink"/>
      <w:u w:val="single"/>
    </w:rPr>
  </w:style>
  <w:style w:type="character" w:styleId="UnresolvedMention">
    <w:name w:val="Unresolved Mention"/>
    <w:basedOn w:val="DefaultParagraphFont"/>
    <w:uiPriority w:val="99"/>
    <w:semiHidden/>
    <w:unhideWhenUsed/>
    <w:rsid w:val="005A0D4F"/>
    <w:rPr>
      <w:color w:val="605E5C"/>
      <w:shd w:val="clear" w:color="auto" w:fill="E1DFDD"/>
    </w:rPr>
  </w:style>
  <w:style w:type="paragraph" w:styleId="Header">
    <w:name w:val="header"/>
    <w:basedOn w:val="Normal"/>
    <w:link w:val="HeaderChar"/>
    <w:uiPriority w:val="99"/>
    <w:unhideWhenUsed/>
    <w:rsid w:val="00D57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32F"/>
    <w:rPr>
      <w:rFonts w:ascii="Calibri" w:eastAsia="Calibri" w:hAnsi="Calibri" w:cs="Calibri"/>
      <w:color w:val="000000"/>
    </w:rPr>
  </w:style>
  <w:style w:type="paragraph" w:styleId="Footer">
    <w:name w:val="footer"/>
    <w:basedOn w:val="Normal"/>
    <w:link w:val="FooterChar"/>
    <w:uiPriority w:val="99"/>
    <w:unhideWhenUsed/>
    <w:rsid w:val="00D57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32F"/>
    <w:rPr>
      <w:rFonts w:ascii="Calibri" w:eastAsia="Calibri" w:hAnsi="Calibri" w:cs="Calibri"/>
      <w:color w:val="000000"/>
    </w:rPr>
  </w:style>
  <w:style w:type="paragraph" w:customStyle="1" w:styleId="Style1">
    <w:name w:val="Style1"/>
    <w:basedOn w:val="Normal"/>
    <w:link w:val="Style1Char"/>
    <w:qFormat/>
    <w:rsid w:val="00F04329"/>
    <w:pPr>
      <w:spacing w:after="0"/>
      <w:ind w:left="720"/>
    </w:pPr>
    <w:rPr>
      <w:rFonts w:ascii="Times New Roman" w:eastAsia="Times New Roman" w:hAnsi="Times New Roman" w:cs="Times New Roman"/>
      <w:sz w:val="24"/>
      <w:u w:val="single" w:color="000000"/>
    </w:rPr>
  </w:style>
  <w:style w:type="character" w:customStyle="1" w:styleId="Style1Char">
    <w:name w:val="Style1 Char"/>
    <w:basedOn w:val="DefaultParagraphFont"/>
    <w:link w:val="Style1"/>
    <w:rsid w:val="00F04329"/>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GreenInStMarys"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EStMarys@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ummersea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EStMarys@gmail.com" TargetMode="External"/><Relationship Id="rId4" Type="http://schemas.openxmlformats.org/officeDocument/2006/relationships/webSettings" Target="webSettings.xml"/><Relationship Id="rId9" Type="http://schemas.openxmlformats.org/officeDocument/2006/relationships/hyperlink" Target="http://www.leonardtown.somd.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APPLICATION FOR VENDOR SPACE</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VENDOR SPACE</dc:title>
  <dc:subject/>
  <dc:creator>commissioner</dc:creator>
  <cp:keywords/>
  <cp:lastModifiedBy>Cristina Val Perez</cp:lastModifiedBy>
  <cp:revision>4</cp:revision>
  <dcterms:created xsi:type="dcterms:W3CDTF">2023-02-07T19:50:00Z</dcterms:created>
  <dcterms:modified xsi:type="dcterms:W3CDTF">2023-02-07T19:51:00Z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c6b0bb02da9615f980cecf1d4bdd919bdcc2b8945a7b7c46df985d0fb252dff2</vt:lpwstr>
  </property>
</Properties>
</file>