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5DE1" w14:textId="694D271A" w:rsidR="00B91AD2" w:rsidRPr="00603D47" w:rsidRDefault="00965E7E" w:rsidP="00603D47">
      <w:pPr>
        <w:pStyle w:val="Title"/>
      </w:pPr>
      <w:r>
        <w:t>additional recovery resources</w:t>
      </w:r>
    </w:p>
    <w:p w14:paraId="19D955EF" w14:textId="76372007" w:rsidR="006C54C4" w:rsidRPr="00603D47" w:rsidRDefault="002D59A2" w:rsidP="00603D47">
      <w:pPr>
        <w:pStyle w:val="Subtitle"/>
      </w:pPr>
      <w:r>
        <w:t xml:space="preserve">CONTACTS AND OTHER </w:t>
      </w:r>
      <w:r w:rsidR="00965E7E">
        <w:t>recovery programs available</w:t>
      </w:r>
    </w:p>
    <w:p w14:paraId="41C27975" w14:textId="77777777" w:rsidR="006C54C4" w:rsidRDefault="006C54C4" w:rsidP="006C54C4"/>
    <w:p w14:paraId="1A6A4451" w14:textId="31DD9075" w:rsidR="00251B82" w:rsidRDefault="00965E7E" w:rsidP="00603D47">
      <w:pPr>
        <w:pStyle w:val="Heading4"/>
      </w:pPr>
      <w:r>
        <w:t>FOR FEMA-RELATED ISSUES OR QUESTIONS:</w:t>
      </w:r>
    </w:p>
    <w:p w14:paraId="41165E32" w14:textId="58C1BA4E" w:rsidR="00965E7E" w:rsidRDefault="00965E7E" w:rsidP="00965E7E">
      <w:pPr>
        <w:pStyle w:val="ListParagraph"/>
      </w:pPr>
      <w:r>
        <w:t>For FEMA related questions, please contact FEMA directly:</w:t>
      </w:r>
    </w:p>
    <w:p w14:paraId="39601C73" w14:textId="06F03EB4" w:rsidR="00965E7E" w:rsidRDefault="00965E7E" w:rsidP="00965E7E">
      <w:pPr>
        <w:pStyle w:val="ListBullet2"/>
      </w:pPr>
      <w:r>
        <w:t>FEMA call-center: 800.621.3362</w:t>
      </w:r>
    </w:p>
    <w:p w14:paraId="6EE7FBEC" w14:textId="59206070" w:rsidR="00965E7E" w:rsidRDefault="00965E7E" w:rsidP="00965E7E">
      <w:pPr>
        <w:pStyle w:val="ListBullet2"/>
      </w:pPr>
      <w:r>
        <w:t xml:space="preserve">FEMA website: </w:t>
      </w:r>
      <w:hyperlink r:id="rId8" w:history="1">
        <w:r w:rsidRPr="00D22D2C">
          <w:rPr>
            <w:rStyle w:val="Hyperlink"/>
          </w:rPr>
          <w:t>https://www.fema.gov/</w:t>
        </w:r>
      </w:hyperlink>
    </w:p>
    <w:p w14:paraId="46F93237" w14:textId="77777777" w:rsidR="00965E7E" w:rsidRDefault="00965E7E" w:rsidP="00965E7E"/>
    <w:p w14:paraId="73F82375" w14:textId="2740C786" w:rsidR="00965E7E" w:rsidRDefault="00965E7E" w:rsidP="00965E7E">
      <w:pPr>
        <w:pStyle w:val="Heading4"/>
      </w:pPr>
      <w:r>
        <w:t>INSURANCE COMPANY BANKRUPTCY:</w:t>
      </w:r>
    </w:p>
    <w:p w14:paraId="1EB3F89D" w14:textId="77777777" w:rsidR="00965E7E" w:rsidRDefault="00965E7E" w:rsidP="00965E7E">
      <w:pPr>
        <w:pStyle w:val="ListParagraph"/>
      </w:pPr>
      <w:r>
        <w:t>Insurance company-related inquiries and issues can be directed to the Louisiana Department of Insurance:</w:t>
      </w:r>
    </w:p>
    <w:p w14:paraId="0D856C7D" w14:textId="736EEB61" w:rsidR="009C7338" w:rsidRDefault="00965E7E" w:rsidP="00965E7E">
      <w:pPr>
        <w:pStyle w:val="ListBullet2"/>
      </w:pPr>
      <w:r>
        <w:t xml:space="preserve">Ron Henderson: </w:t>
      </w:r>
      <w:hyperlink r:id="rId9" w:history="1">
        <w:r w:rsidRPr="00D22D2C">
          <w:rPr>
            <w:rStyle w:val="Hyperlink"/>
          </w:rPr>
          <w:t>ron.henderson@ldi.la.gov</w:t>
        </w:r>
      </w:hyperlink>
    </w:p>
    <w:p w14:paraId="2FE836E3" w14:textId="77777777" w:rsidR="00965E7E" w:rsidRDefault="00965E7E" w:rsidP="00965E7E"/>
    <w:p w14:paraId="72DE40F2" w14:textId="32DD12CA" w:rsidR="00965E7E" w:rsidRDefault="00965E7E" w:rsidP="00965E7E">
      <w:pPr>
        <w:pStyle w:val="Heading4"/>
      </w:pPr>
      <w:r>
        <w:t xml:space="preserve">FOR </w:t>
      </w:r>
      <w:r w:rsidR="002D59A2">
        <w:t xml:space="preserve">DISASBLED AND LOW-INCOME </w:t>
      </w:r>
      <w:r>
        <w:t>RENTERS:</w:t>
      </w:r>
    </w:p>
    <w:p w14:paraId="4661B004" w14:textId="25685478" w:rsidR="00965E7E" w:rsidRDefault="00965E7E" w:rsidP="00965E7E">
      <w:pPr>
        <w:pStyle w:val="ListParagraph"/>
      </w:pPr>
      <w:r>
        <w:t>The Louisiana Housing Corporation offers programs for renters with very low incomes and chronic, disabling health conditions. These programs offer decent, safe, affordable, community-based housing and provides tenants with the rights of tenancy and connections to voluntary and flexible support and services:</w:t>
      </w:r>
    </w:p>
    <w:p w14:paraId="12DED037" w14:textId="42FD4F94" w:rsidR="00965E7E" w:rsidRDefault="003E39DA" w:rsidP="00965E7E">
      <w:pPr>
        <w:pStyle w:val="ListBullet2"/>
      </w:pPr>
      <w:hyperlink r:id="rId10" w:history="1">
        <w:r w:rsidR="00965E7E" w:rsidRPr="00965E7E">
          <w:rPr>
            <w:rStyle w:val="Hyperlink"/>
          </w:rPr>
          <w:t>The Permanent Supportive Housing Program</w:t>
        </w:r>
      </w:hyperlink>
    </w:p>
    <w:p w14:paraId="0F5A0933" w14:textId="2A752FE3" w:rsidR="00965E7E" w:rsidRDefault="003E39DA" w:rsidP="00965E7E">
      <w:pPr>
        <w:pStyle w:val="ListBullet2"/>
      </w:pPr>
      <w:hyperlink r:id="rId11" w:history="1">
        <w:r w:rsidR="00965E7E" w:rsidRPr="00965E7E">
          <w:rPr>
            <w:rStyle w:val="Hyperlink"/>
          </w:rPr>
          <w:t>Project-Based Voucher Program</w:t>
        </w:r>
      </w:hyperlink>
    </w:p>
    <w:p w14:paraId="53FBB519" w14:textId="77777777" w:rsidR="00965E7E" w:rsidRDefault="00965E7E" w:rsidP="00965E7E"/>
    <w:p w14:paraId="1847B4D2" w14:textId="3BD4A182" w:rsidR="00965E7E" w:rsidRDefault="00965E7E" w:rsidP="00965E7E">
      <w:pPr>
        <w:pStyle w:val="Heading4"/>
      </w:pPr>
      <w:r>
        <w:t>OTHER DISASTER RECOVERY ASSISTANCE</w:t>
      </w:r>
      <w:r w:rsidR="002D59A2">
        <w:t xml:space="preserve"> FOR HOMEOWNERS</w:t>
      </w:r>
      <w:r>
        <w:t>:</w:t>
      </w:r>
    </w:p>
    <w:p w14:paraId="539B061C" w14:textId="77777777" w:rsidR="002D59A2" w:rsidRDefault="002D59A2" w:rsidP="00965E7E"/>
    <w:p w14:paraId="39922359" w14:textId="6390A1CD" w:rsidR="00965E7E" w:rsidRDefault="00965E7E" w:rsidP="00965E7E">
      <w:r>
        <w:t xml:space="preserve">The Louisiana Disaster Case Management Program (DCM) helps connect survivors with alternative recovery resources and </w:t>
      </w:r>
      <w:proofErr w:type="gramStart"/>
      <w:r>
        <w:t>provides assistance</w:t>
      </w:r>
      <w:proofErr w:type="gramEnd"/>
      <w:r>
        <w:t xml:space="preserve"> with FEMA appeals</w:t>
      </w:r>
      <w:r w:rsidR="00441828">
        <w:t xml:space="preserve"> </w:t>
      </w:r>
      <w:r w:rsidR="00441828" w:rsidRPr="00441828">
        <w:rPr>
          <w:b/>
          <w:bCs/>
        </w:rPr>
        <w:t>(Hurricane Ida only)</w:t>
      </w:r>
      <w:r w:rsidRPr="00441828">
        <w:rPr>
          <w:b/>
          <w:bCs/>
        </w:rPr>
        <w:t>.</w:t>
      </w:r>
      <w:r>
        <w:t xml:space="preserve"> Below are DCM firms and the respective parishes that they service:</w:t>
      </w:r>
    </w:p>
    <w:p w14:paraId="6918B309" w14:textId="77777777" w:rsidR="00965E7E" w:rsidRDefault="00965E7E" w:rsidP="00965E7E"/>
    <w:p w14:paraId="5C7BC61F" w14:textId="2D07033B" w:rsidR="00965E7E" w:rsidRDefault="00965E7E" w:rsidP="00965E7E">
      <w:pPr>
        <w:pStyle w:val="Caption"/>
      </w:pPr>
      <w:r>
        <w:t>CATHOLIC CHARITIES OF BATON ROUGE</w:t>
      </w:r>
    </w:p>
    <w:p w14:paraId="6F1BBDC1" w14:textId="0D2FE46A" w:rsidR="00965E7E" w:rsidRDefault="00965E7E" w:rsidP="00965E7E">
      <w:r>
        <w:t>Phone: 1-800-560-0200</w:t>
      </w:r>
    </w:p>
    <w:p w14:paraId="04B7B930" w14:textId="2AE7AAA8" w:rsidR="00965E7E" w:rsidRDefault="00965E7E" w:rsidP="00965E7E">
      <w:r>
        <w:t xml:space="preserve">Parishes: </w:t>
      </w:r>
      <w:r w:rsidRPr="008E6DED">
        <w:t>Ascension, East Baton Rouge, East Feliciana, Livingston, Pointe Coupee, St. Helena, Tangipahoa, Washington, West Baton Roug</w:t>
      </w:r>
      <w:r>
        <w:t xml:space="preserve">e, </w:t>
      </w:r>
      <w:r w:rsidRPr="008E6DED">
        <w:t>West Feliciana</w:t>
      </w:r>
    </w:p>
    <w:p w14:paraId="5A40732A" w14:textId="77777777" w:rsidR="00965E7E" w:rsidRDefault="00965E7E" w:rsidP="00965E7E"/>
    <w:p w14:paraId="0868BCB9" w14:textId="477E15B0" w:rsidR="00965E7E" w:rsidRDefault="00965E7E" w:rsidP="00965E7E">
      <w:pPr>
        <w:pStyle w:val="Caption"/>
      </w:pPr>
      <w:r>
        <w:t>CATHOLIC CHARITIES ARCHDIOCESE OF NEW ORLEANS</w:t>
      </w:r>
    </w:p>
    <w:p w14:paraId="2B65ECBA" w14:textId="60E9075A" w:rsidR="00965E7E" w:rsidRDefault="00965E7E" w:rsidP="00965E7E">
      <w:r>
        <w:t>Phone: 1-985-605-5846</w:t>
      </w:r>
    </w:p>
    <w:p w14:paraId="374A4E6D" w14:textId="478542CE" w:rsidR="00965E7E" w:rsidRPr="00965E7E" w:rsidRDefault="00965E7E" w:rsidP="00965E7E">
      <w:r>
        <w:lastRenderedPageBreak/>
        <w:t>Parishes: Orleans, St. Charles, St. John the Baptist, St. Tammany</w:t>
      </w:r>
    </w:p>
    <w:p w14:paraId="691FBF0A" w14:textId="77777777" w:rsidR="00965E7E" w:rsidRDefault="00965E7E" w:rsidP="00965E7E"/>
    <w:p w14:paraId="33128455" w14:textId="3805A366" w:rsidR="00965E7E" w:rsidRDefault="00965E7E" w:rsidP="00965E7E">
      <w:pPr>
        <w:pStyle w:val="Caption"/>
      </w:pPr>
      <w:r>
        <w:t>ENDEAVORS</w:t>
      </w:r>
    </w:p>
    <w:p w14:paraId="616E97EF" w14:textId="32F3580A" w:rsidR="00965E7E" w:rsidRDefault="00965E7E" w:rsidP="00965E7E">
      <w:r>
        <w:t>Phone: 1-504-224-4622</w:t>
      </w:r>
    </w:p>
    <w:p w14:paraId="5FA7D6BE" w14:textId="11415532" w:rsidR="00965E7E" w:rsidRDefault="00965E7E" w:rsidP="00965E7E">
      <w:r>
        <w:t>Parishes: Assumption, Iberville, Jefferson, Plaquemines, St. Bernard, St. James</w:t>
      </w:r>
    </w:p>
    <w:p w14:paraId="2B2F05D9" w14:textId="77777777" w:rsidR="00965E7E" w:rsidRDefault="00965E7E" w:rsidP="00965E7E"/>
    <w:p w14:paraId="0FEF8E22" w14:textId="0CCC668A" w:rsidR="00965E7E" w:rsidRDefault="00965E7E" w:rsidP="00965E7E">
      <w:pPr>
        <w:pStyle w:val="Caption"/>
      </w:pPr>
      <w:r>
        <w:t>WORKFORCE GROUP</w:t>
      </w:r>
    </w:p>
    <w:p w14:paraId="7771D0FB" w14:textId="738A1603" w:rsidR="00965E7E" w:rsidRDefault="00965E7E" w:rsidP="00965E7E">
      <w:r>
        <w:t>Phone: 1-985-302-0135</w:t>
      </w:r>
    </w:p>
    <w:p w14:paraId="39B85CCF" w14:textId="77777777" w:rsidR="00965E7E" w:rsidRDefault="00965E7E" w:rsidP="00965E7E">
      <w:r>
        <w:t>Parishes: Iberia, Lafourche, St. Martin, St. Mary, Terrebonne</w:t>
      </w:r>
    </w:p>
    <w:p w14:paraId="27828493" w14:textId="77777777" w:rsidR="00965E7E" w:rsidRDefault="00965E7E" w:rsidP="00965E7E"/>
    <w:p w14:paraId="7E6F1BB6" w14:textId="308A33EB" w:rsidR="00965E7E" w:rsidRDefault="00441828" w:rsidP="00965E7E">
      <w:r>
        <w:t xml:space="preserve">To apply for assistance from DCM for Hurricane Ida, click here: </w:t>
      </w:r>
      <w:hyperlink r:id="rId12" w:history="1">
        <w:r w:rsidRPr="00D22D2C">
          <w:rPr>
            <w:rStyle w:val="Hyperlink"/>
          </w:rPr>
          <w:t>https://h2bravo.quickbase.com/db/bscycgv6b</w:t>
        </w:r>
      </w:hyperlink>
    </w:p>
    <w:p w14:paraId="172B33BC" w14:textId="77777777" w:rsidR="00441828" w:rsidRDefault="00441828" w:rsidP="00965E7E"/>
    <w:p w14:paraId="012F0200" w14:textId="45C98FE5" w:rsidR="00965E7E" w:rsidRDefault="00441828" w:rsidP="00441828">
      <w:pPr>
        <w:pStyle w:val="Heading4"/>
      </w:pPr>
      <w:r>
        <w:t>FOR LANDLORD RENTAL ASSISTANCE:</w:t>
      </w:r>
    </w:p>
    <w:p w14:paraId="462D6D2A" w14:textId="77777777" w:rsidR="00441828" w:rsidRDefault="00441828" w:rsidP="00441828"/>
    <w:p w14:paraId="1ADA2F7B" w14:textId="1B731E73" w:rsidR="00441828" w:rsidRDefault="00441828" w:rsidP="00441828">
      <w:pPr>
        <w:pStyle w:val="Caption"/>
      </w:pPr>
      <w:r>
        <w:t>RENTAL RESTORATION AND DEVELOPMENT PROGRAM (RRDP)</w:t>
      </w:r>
    </w:p>
    <w:p w14:paraId="3F6FCDB4" w14:textId="4185C593" w:rsidR="00441828" w:rsidRDefault="00441828" w:rsidP="00441828">
      <w:pPr>
        <w:pStyle w:val="ListParagraph"/>
      </w:pPr>
      <w:r>
        <w:t xml:space="preserve">The Rental Restoration and Development Program (RRDP) will </w:t>
      </w:r>
      <w:proofErr w:type="gramStart"/>
      <w:r w:rsidR="00C23B4A">
        <w:t xml:space="preserve">provide </w:t>
      </w:r>
      <w:r>
        <w:t>assistance to</w:t>
      </w:r>
      <w:proofErr w:type="gramEnd"/>
      <w:r>
        <w:t xml:space="preserve"> developers of </w:t>
      </w:r>
      <w:r w:rsidRPr="00FC2AB7">
        <w:t>in-fill residential rental housing in declared disaster areas affected by the 2020-2021 disaster events (Hurricanes Laura, Delta, Ida and/or May 2021 floods)</w:t>
      </w:r>
      <w:r>
        <w:t>.</w:t>
      </w:r>
    </w:p>
    <w:p w14:paraId="4B278142" w14:textId="5330A4BC" w:rsidR="00441828" w:rsidRDefault="00441828" w:rsidP="00441828">
      <w:pPr>
        <w:pStyle w:val="ListParagraph"/>
      </w:pPr>
      <w:r>
        <w:t xml:space="preserve">The Louisiana Housing Corporation will begin accepting </w:t>
      </w:r>
      <w:proofErr w:type="gramStart"/>
      <w:r>
        <w:t>application</w:t>
      </w:r>
      <w:proofErr w:type="gramEnd"/>
      <w:r>
        <w:t xml:space="preserve"> in May 2023 from applicants who will construct new residential rental housing units or renovate residential units in the specified areas.</w:t>
      </w:r>
    </w:p>
    <w:p w14:paraId="2932BF15" w14:textId="058C8210" w:rsidR="00441828" w:rsidRDefault="00441828" w:rsidP="00441828">
      <w:pPr>
        <w:pStyle w:val="ListParagraph"/>
      </w:pPr>
      <w:r>
        <w:t>More information:</w:t>
      </w:r>
    </w:p>
    <w:p w14:paraId="6B516138" w14:textId="614A6056" w:rsidR="00441828" w:rsidRDefault="00441828" w:rsidP="00441828">
      <w:pPr>
        <w:pStyle w:val="ListBullet2"/>
      </w:pPr>
      <w:r>
        <w:t>Restore website:</w:t>
      </w:r>
      <w:r w:rsidRPr="00441828">
        <w:t xml:space="preserve"> </w:t>
      </w:r>
      <w:hyperlink r:id="rId13" w:history="1">
        <w:r w:rsidRPr="00D22D2C">
          <w:rPr>
            <w:rStyle w:val="Hyperlink"/>
          </w:rPr>
          <w:t>https://www.restore.la.gov/rental-restoration-and-development-program</w:t>
        </w:r>
      </w:hyperlink>
    </w:p>
    <w:p w14:paraId="64670582" w14:textId="2C79E2D4" w:rsidR="00441828" w:rsidRDefault="00441828" w:rsidP="00441828">
      <w:pPr>
        <w:pStyle w:val="ListBullet2"/>
      </w:pPr>
      <w:r>
        <w:t xml:space="preserve">LHC website: </w:t>
      </w:r>
      <w:hyperlink r:id="rId14" w:history="1">
        <w:r w:rsidRPr="00D22D2C">
          <w:rPr>
            <w:rStyle w:val="Hyperlink"/>
          </w:rPr>
          <w:t>https://www.lhc.la.gov/RRDP</w:t>
        </w:r>
      </w:hyperlink>
    </w:p>
    <w:p w14:paraId="554635C6" w14:textId="77777777" w:rsidR="00441828" w:rsidRDefault="00441828" w:rsidP="00441828"/>
    <w:p w14:paraId="74B985B2" w14:textId="22EEBD65" w:rsidR="00441828" w:rsidRDefault="00441828" w:rsidP="00441828">
      <w:pPr>
        <w:pStyle w:val="Caption"/>
      </w:pPr>
      <w:r>
        <w:t>MIDDLE-MARKET LOAN PROGRAM (MMLP)</w:t>
      </w:r>
    </w:p>
    <w:p w14:paraId="4C3974E4" w14:textId="2C2ADE64" w:rsidR="00441828" w:rsidRDefault="00441828" w:rsidP="00441828">
      <w:pPr>
        <w:pStyle w:val="ListParagraph"/>
      </w:pPr>
      <w:r>
        <w:t>The Middle-Market Loan Program is a competitive program that</w:t>
      </w:r>
      <w:r w:rsidR="00C23B4A">
        <w:t xml:space="preserve"> </w:t>
      </w:r>
      <w:proofErr w:type="gramStart"/>
      <w:r>
        <w:t>provides assistance to</w:t>
      </w:r>
      <w:proofErr w:type="gramEnd"/>
      <w:r>
        <w:t xml:space="preserve"> developers to create multifamily rental units that feature certain disaster-resilience characteristics by primarily using conventional financing, Community Development Block Grant-Disaster Recovery (CDBG-DR) funds and developer equity housing in declared disaster areas affected by 2020-2021 disaster events.</w:t>
      </w:r>
    </w:p>
    <w:p w14:paraId="37D1FCA5" w14:textId="77777777" w:rsidR="00C23B4A" w:rsidRPr="00075414" w:rsidRDefault="00C23B4A" w:rsidP="00C23B4A">
      <w:pPr>
        <w:pStyle w:val="ListParagraph"/>
        <w:rPr>
          <w:b/>
        </w:rPr>
      </w:pPr>
      <w:r w:rsidRPr="00075414">
        <w:t xml:space="preserve">Developers may not combine these CDBG-DR funds with Low Income Housing Tax Credits (LIHTC). CDBG-DR Funds will be loaned at an interest rate selected by the applicant and will be payable from Surplus Cash based on program terms and conditions and will be fully repaid no later than Year 10.  </w:t>
      </w:r>
    </w:p>
    <w:p w14:paraId="5DCE2924" w14:textId="5EE5C463" w:rsidR="00C23B4A" w:rsidRDefault="001331DE" w:rsidP="00C23B4A">
      <w:pPr>
        <w:pStyle w:val="ListParagraph"/>
      </w:pPr>
      <w:r>
        <w:t xml:space="preserve">The NOFA was released on Aug. 11, 2023 and is </w:t>
      </w:r>
      <w:hyperlink r:id="rId15" w:history="1">
        <w:r w:rsidRPr="001331DE">
          <w:rPr>
            <w:rStyle w:val="Hyperlink"/>
          </w:rPr>
          <w:t>posted here</w:t>
        </w:r>
      </w:hyperlink>
      <w:r>
        <w:t>.</w:t>
      </w:r>
    </w:p>
    <w:p w14:paraId="42834CFA" w14:textId="77777777" w:rsidR="00441828" w:rsidRDefault="00441828" w:rsidP="00441828"/>
    <w:p w14:paraId="11B383A5" w14:textId="1CB508F7" w:rsidR="00441828" w:rsidRDefault="00441828" w:rsidP="00441828">
      <w:pPr>
        <w:pStyle w:val="Caption"/>
      </w:pPr>
      <w:r>
        <w:t>PRIME PROGRAM (PIGGYBACK)</w:t>
      </w:r>
    </w:p>
    <w:p w14:paraId="601995EF" w14:textId="77777777" w:rsidR="00C23B4A" w:rsidRDefault="00C23B4A" w:rsidP="00C23B4A">
      <w:pPr>
        <w:pStyle w:val="ListParagraph"/>
      </w:pPr>
      <w:r>
        <w:t xml:space="preserve">The Prime Program (Piggyback) will help create multifamily rental units by </w:t>
      </w:r>
      <w:proofErr w:type="gramStart"/>
      <w:r>
        <w:t>providing assistance</w:t>
      </w:r>
      <w:proofErr w:type="gramEnd"/>
      <w:r>
        <w:t xml:space="preserve"> individual property housing in declared disaster areas affected by 2020-21 disasters events.</w:t>
      </w:r>
    </w:p>
    <w:p w14:paraId="51FCD913" w14:textId="34B35D93" w:rsidR="00C23B4A" w:rsidRDefault="00C23B4A" w:rsidP="00C23B4A">
      <w:pPr>
        <w:pStyle w:val="ListParagraph"/>
      </w:pPr>
      <w:r>
        <w:t xml:space="preserve">All developments funded through the program will primarily benefit low- and moderate- income populations.  </w:t>
      </w:r>
    </w:p>
    <w:p w14:paraId="7E0744C1" w14:textId="77777777" w:rsidR="00C23B4A" w:rsidRDefault="00C23B4A" w:rsidP="00C23B4A">
      <w:pPr>
        <w:pStyle w:val="ListParagraph"/>
      </w:pPr>
      <w:r>
        <w:lastRenderedPageBreak/>
        <w:t xml:space="preserve">More details can be found on the Restore program website after program launch: </w:t>
      </w:r>
      <w:hyperlink r:id="rId16" w:history="1">
        <w:r w:rsidRPr="00D22D2C">
          <w:rPr>
            <w:rStyle w:val="Hyperlink"/>
          </w:rPr>
          <w:t>https://www.restore.la.gov/programs</w:t>
        </w:r>
      </w:hyperlink>
    </w:p>
    <w:p w14:paraId="3A62E52F" w14:textId="77777777" w:rsidR="00C23B4A" w:rsidRPr="00C23B4A" w:rsidRDefault="00C23B4A" w:rsidP="00C23B4A">
      <w:pPr>
        <w:ind w:left="86"/>
      </w:pPr>
    </w:p>
    <w:p w14:paraId="65704E3C" w14:textId="1845B717" w:rsidR="00441828" w:rsidRDefault="00441828" w:rsidP="00441828">
      <w:pPr>
        <w:pStyle w:val="Caption"/>
      </w:pPr>
      <w:r>
        <w:t>RENTAL AFFORDABILITY PRESERVATION PROGRAM (RAPP)</w:t>
      </w:r>
    </w:p>
    <w:p w14:paraId="3889ED42" w14:textId="5F7E074F" w:rsidR="00C23B4A" w:rsidRPr="002D59A2" w:rsidRDefault="00C23B4A" w:rsidP="00C23B4A">
      <w:pPr>
        <w:pStyle w:val="ListParagraph"/>
      </w:pPr>
      <w:r>
        <w:rPr>
          <w:rFonts w:cstheme="minorHAnsi"/>
          <w:color w:val="auto"/>
          <w:szCs w:val="20"/>
        </w:rPr>
        <w:t xml:space="preserve">The </w:t>
      </w:r>
      <w:r w:rsidRPr="00EC560F">
        <w:rPr>
          <w:rFonts w:cstheme="minorHAnsi"/>
          <w:color w:val="auto"/>
          <w:szCs w:val="20"/>
        </w:rPr>
        <w:t>Re</w:t>
      </w:r>
      <w:r>
        <w:rPr>
          <w:rFonts w:cstheme="minorHAnsi"/>
          <w:color w:val="auto"/>
          <w:szCs w:val="20"/>
        </w:rPr>
        <w:t>ntal Affordability Preservation</w:t>
      </w:r>
      <w:r w:rsidRPr="00EC560F">
        <w:rPr>
          <w:rFonts w:cstheme="minorHAnsi"/>
          <w:color w:val="auto"/>
          <w:szCs w:val="20"/>
        </w:rPr>
        <w:t xml:space="preserve"> Program </w:t>
      </w:r>
      <w:r>
        <w:rPr>
          <w:rFonts w:cstheme="minorHAnsi"/>
          <w:color w:val="auto"/>
          <w:szCs w:val="20"/>
        </w:rPr>
        <w:t xml:space="preserve">(RAPP) </w:t>
      </w:r>
      <w:r w:rsidRPr="00EC560F">
        <w:rPr>
          <w:rFonts w:cstheme="minorHAnsi"/>
          <w:color w:val="auto"/>
          <w:szCs w:val="20"/>
        </w:rPr>
        <w:t>will support the improvement, affordability, and stability of units that serve LMI renters</w:t>
      </w:r>
      <w:r>
        <w:rPr>
          <w:rFonts w:cstheme="minorHAnsi"/>
          <w:color w:val="auto"/>
          <w:szCs w:val="20"/>
        </w:rPr>
        <w:t xml:space="preserve">, providing gap financing to qualified applicants to support the acquisition and rehabilitation of rental properties that serve residents at 30% to 80% AMI, </w:t>
      </w:r>
      <w:r w:rsidR="002D59A2">
        <w:rPr>
          <w:rFonts w:cstheme="minorHAnsi"/>
          <w:color w:val="auto"/>
          <w:szCs w:val="20"/>
        </w:rPr>
        <w:t>and which require rehabilitation to meet HUD standards of being decent, safe, sanitary and in good repair.</w:t>
      </w:r>
    </w:p>
    <w:p w14:paraId="5BA58B50" w14:textId="22A4C3BA" w:rsidR="002D59A2" w:rsidRPr="002D59A2" w:rsidRDefault="002D59A2" w:rsidP="00C23B4A">
      <w:pPr>
        <w:pStyle w:val="ListParagraph"/>
      </w:pPr>
      <w:r w:rsidRPr="00EC560F">
        <w:rPr>
          <w:rFonts w:cstheme="minorHAnsi"/>
          <w:color w:val="auto"/>
          <w:szCs w:val="20"/>
        </w:rPr>
        <w:t>Th</w:t>
      </w:r>
      <w:r>
        <w:rPr>
          <w:rFonts w:cstheme="minorHAnsi"/>
          <w:color w:val="auto"/>
          <w:szCs w:val="20"/>
        </w:rPr>
        <w:t>e</w:t>
      </w:r>
      <w:r w:rsidRPr="00EC560F">
        <w:rPr>
          <w:rFonts w:cstheme="minorHAnsi"/>
          <w:color w:val="auto"/>
          <w:szCs w:val="20"/>
        </w:rPr>
        <w:t xml:space="preserve"> program will target areas with low concentrations of housing units, and that are undergoing substantial development, experiencing rising rents and speculative acquisitions, and other indicators of imminent displacement for LMI residents</w:t>
      </w:r>
      <w:r>
        <w:rPr>
          <w:rFonts w:cstheme="minorHAnsi"/>
          <w:color w:val="auto"/>
          <w:szCs w:val="20"/>
        </w:rPr>
        <w:t xml:space="preserve"> </w:t>
      </w:r>
      <w:r w:rsidRPr="00EC560F">
        <w:rPr>
          <w:rFonts w:cstheme="minorHAnsi"/>
          <w:color w:val="auto"/>
          <w:szCs w:val="20"/>
        </w:rPr>
        <w:t xml:space="preserve">housing in declared disaster areas affected by the 2020-2021 disaster events.  </w:t>
      </w:r>
    </w:p>
    <w:p w14:paraId="71409A13" w14:textId="77777777" w:rsidR="002D59A2" w:rsidRDefault="002D59A2" w:rsidP="002D59A2">
      <w:pPr>
        <w:pStyle w:val="ListParagraph"/>
      </w:pPr>
      <w:r>
        <w:t xml:space="preserve">More details can be found on the Restore program website after program launch: </w:t>
      </w:r>
      <w:hyperlink r:id="rId17" w:history="1">
        <w:r w:rsidRPr="00D22D2C">
          <w:rPr>
            <w:rStyle w:val="Hyperlink"/>
          </w:rPr>
          <w:t>https://www.restore.la.gov/programs</w:t>
        </w:r>
      </w:hyperlink>
    </w:p>
    <w:p w14:paraId="53063F20" w14:textId="77777777" w:rsidR="002D59A2" w:rsidRDefault="002D59A2" w:rsidP="002D59A2"/>
    <w:p w14:paraId="28D89963" w14:textId="6DB1301E" w:rsidR="002D59A2" w:rsidRDefault="002D59A2" w:rsidP="002D59A2">
      <w:pPr>
        <w:pStyle w:val="Heading4"/>
      </w:pPr>
      <w:r>
        <w:t>HOMEOWNERSHIP RESOURCES FOR HOMEBUYERS</w:t>
      </w:r>
    </w:p>
    <w:p w14:paraId="06AC6006" w14:textId="6BA0B954" w:rsidR="002D59A2" w:rsidRDefault="002D59A2" w:rsidP="002D59A2">
      <w:pPr>
        <w:pStyle w:val="ListParagraph"/>
      </w:pPr>
      <w:r>
        <w:t>The Louisiana Housing Corporation provides a variety of resources for potential first-time homebuyers, as well as a resourceful Homebuyer Guide:</w:t>
      </w:r>
    </w:p>
    <w:p w14:paraId="76A502B7" w14:textId="35A78EBB" w:rsidR="002D59A2" w:rsidRDefault="003E39DA" w:rsidP="002D59A2">
      <w:pPr>
        <w:pStyle w:val="ListBullet2"/>
      </w:pPr>
      <w:hyperlink r:id="rId18" w:anchor="homebuying-guide" w:history="1">
        <w:r w:rsidR="002D59A2" w:rsidRPr="002D59A2">
          <w:rPr>
            <w:rStyle w:val="Hyperlink"/>
          </w:rPr>
          <w:t>Homebuyer Guide</w:t>
        </w:r>
      </w:hyperlink>
    </w:p>
    <w:p w14:paraId="1296001E" w14:textId="3B625C61" w:rsidR="002D59A2" w:rsidRDefault="004E073D" w:rsidP="002D59A2">
      <w:pPr>
        <w:pStyle w:val="ListBullet2"/>
      </w:pPr>
      <w:r>
        <w:t xml:space="preserve">Other </w:t>
      </w:r>
      <w:r w:rsidR="002D59A2">
        <w:t xml:space="preserve">Homebuyer Programs Information: </w:t>
      </w:r>
      <w:hyperlink r:id="rId19" w:history="1">
        <w:r w:rsidR="002D59A2" w:rsidRPr="00D22D2C">
          <w:rPr>
            <w:rStyle w:val="Hyperlink"/>
          </w:rPr>
          <w:t>https://www.lhc.la.gov/yourhomeownit</w:t>
        </w:r>
      </w:hyperlink>
    </w:p>
    <w:p w14:paraId="7408C372" w14:textId="057E30B0" w:rsidR="002D59A2" w:rsidRDefault="002D59A2" w:rsidP="002D59A2">
      <w:pPr>
        <w:pStyle w:val="ListParagraph"/>
      </w:pPr>
      <w:r>
        <w:t>Several not-for-profit entities provide support to Louisiana homeowners around the state:</w:t>
      </w:r>
    </w:p>
    <w:p w14:paraId="1019FA5F" w14:textId="12568CBF" w:rsidR="002D59A2" w:rsidRDefault="003E39DA" w:rsidP="002D59A2">
      <w:pPr>
        <w:pStyle w:val="ListBullet2"/>
      </w:pPr>
      <w:hyperlink r:id="rId20" w:history="1">
        <w:r w:rsidR="002D59A2" w:rsidRPr="002D59A2">
          <w:rPr>
            <w:rStyle w:val="Hyperlink"/>
          </w:rPr>
          <w:t>Louisiana Housing Counseling Agencies and Legal Support Reference List</w:t>
        </w:r>
      </w:hyperlink>
    </w:p>
    <w:p w14:paraId="75EC33C9" w14:textId="77777777" w:rsidR="002D59A2" w:rsidRDefault="002D59A2" w:rsidP="002D59A2"/>
    <w:p w14:paraId="6563AF7F" w14:textId="77777777" w:rsidR="002D59A2" w:rsidRDefault="002D59A2" w:rsidP="002D59A2"/>
    <w:p w14:paraId="65541586" w14:textId="61D33F40" w:rsidR="004E073D" w:rsidRPr="004E073D" w:rsidRDefault="004E073D" w:rsidP="002D59A2">
      <w:pPr>
        <w:rPr>
          <w:i/>
          <w:iCs/>
        </w:rPr>
      </w:pPr>
      <w:r w:rsidRPr="004E073D">
        <w:rPr>
          <w:i/>
          <w:iCs/>
        </w:rPr>
        <w:t xml:space="preserve">Information regarding other Restore Louisiana programs can be found in the “Other Recovery Programs” tab of the program website: </w:t>
      </w:r>
      <w:hyperlink r:id="rId21" w:history="1">
        <w:r w:rsidRPr="004E073D">
          <w:rPr>
            <w:rStyle w:val="Hyperlink"/>
            <w:i/>
            <w:iCs/>
          </w:rPr>
          <w:t>restore.la.gov/programs</w:t>
        </w:r>
      </w:hyperlink>
    </w:p>
    <w:sectPr w:rsidR="004E073D" w:rsidRPr="004E073D" w:rsidSect="007D390E">
      <w:headerReference w:type="default" r:id="rId22"/>
      <w:footerReference w:type="even" r:id="rId23"/>
      <w:footerReference w:type="default" r:id="rId24"/>
      <w:headerReference w:type="first" r:id="rId25"/>
      <w:footerReference w:type="first" r:id="rId26"/>
      <w:type w:val="continuous"/>
      <w:pgSz w:w="12240" w:h="15840"/>
      <w:pgMar w:top="1440" w:right="1080" w:bottom="1440" w:left="1080" w:header="1008" w:footer="864" w:gutter="0"/>
      <w:cols w:space="5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B4EF7" w14:textId="77777777" w:rsidR="001B2C8B" w:rsidRDefault="001B2C8B" w:rsidP="00EB2E8B">
      <w:r>
        <w:separator/>
      </w:r>
    </w:p>
    <w:p w14:paraId="4DD10770" w14:textId="77777777" w:rsidR="001B2C8B" w:rsidRDefault="001B2C8B" w:rsidP="00EB2E8B"/>
  </w:endnote>
  <w:endnote w:type="continuationSeparator" w:id="0">
    <w:p w14:paraId="7E1532E7" w14:textId="77777777" w:rsidR="001B2C8B" w:rsidRDefault="001B2C8B" w:rsidP="00EB2E8B">
      <w:r>
        <w:continuationSeparator/>
      </w:r>
    </w:p>
    <w:p w14:paraId="0E4EC607" w14:textId="77777777" w:rsidR="001B2C8B" w:rsidRDefault="001B2C8B" w:rsidP="00EB2E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5038975"/>
      <w:docPartObj>
        <w:docPartGallery w:val="Page Numbers (Bottom of Page)"/>
        <w:docPartUnique/>
      </w:docPartObj>
    </w:sdtPr>
    <w:sdtEndPr>
      <w:rPr>
        <w:rStyle w:val="PageNumber"/>
      </w:rPr>
    </w:sdtEndPr>
    <w:sdtContent>
      <w:p w14:paraId="099B2428" w14:textId="77777777" w:rsidR="009F12DC" w:rsidRDefault="009F12DC" w:rsidP="00FA0BA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6CA94" w14:textId="77777777" w:rsidR="00251B82" w:rsidRDefault="00251B82" w:rsidP="009F12DC">
    <w:pPr>
      <w:pStyle w:val="Footer"/>
      <w:ind w:right="360"/>
      <w:rPr>
        <w:rStyle w:val="PageNumber"/>
      </w:rPr>
    </w:pPr>
  </w:p>
  <w:p w14:paraId="28566483" w14:textId="77777777" w:rsidR="004300AC" w:rsidRDefault="004300AC" w:rsidP="00603D47">
    <w:pPr>
      <w:pStyle w:val="Footer"/>
      <w:rPr>
        <w:rStyle w:val="PageNumber"/>
      </w:rPr>
    </w:pPr>
  </w:p>
  <w:p w14:paraId="155AB9C7" w14:textId="77777777" w:rsidR="004300AC" w:rsidRDefault="004300AC" w:rsidP="0060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i w:val="0"/>
        <w:iCs/>
      </w:rPr>
      <w:id w:val="-1439058468"/>
      <w:docPartObj>
        <w:docPartGallery w:val="Page Numbers (Bottom of Page)"/>
        <w:docPartUnique/>
      </w:docPartObj>
    </w:sdtPr>
    <w:sdtEndPr>
      <w:rPr>
        <w:rStyle w:val="PageNumber"/>
      </w:rPr>
    </w:sdtEndPr>
    <w:sdtContent>
      <w:p w14:paraId="10DA15D8" w14:textId="77777777" w:rsidR="009F12DC" w:rsidRPr="005340E9" w:rsidRDefault="009F12DC" w:rsidP="00FA0BAD">
        <w:pPr>
          <w:pStyle w:val="Footer"/>
          <w:framePr w:wrap="none" w:vAnchor="text" w:hAnchor="margin" w:xAlign="right" w:y="1"/>
          <w:rPr>
            <w:rStyle w:val="PageNumber"/>
            <w:b w:val="0"/>
            <w:bCs/>
            <w:i w:val="0"/>
            <w:iCs/>
          </w:rPr>
        </w:pPr>
        <w:r w:rsidRPr="005340E9">
          <w:rPr>
            <w:rStyle w:val="PageNumber"/>
            <w:b w:val="0"/>
            <w:bCs/>
            <w:i w:val="0"/>
            <w:iCs/>
          </w:rPr>
          <w:fldChar w:fldCharType="begin"/>
        </w:r>
        <w:r w:rsidRPr="005340E9">
          <w:rPr>
            <w:rStyle w:val="PageNumber"/>
            <w:b w:val="0"/>
            <w:bCs/>
            <w:i w:val="0"/>
            <w:iCs/>
          </w:rPr>
          <w:instrText xml:space="preserve"> PAGE </w:instrText>
        </w:r>
        <w:r w:rsidRPr="005340E9">
          <w:rPr>
            <w:rStyle w:val="PageNumber"/>
            <w:b w:val="0"/>
            <w:bCs/>
            <w:i w:val="0"/>
            <w:iCs/>
          </w:rPr>
          <w:fldChar w:fldCharType="separate"/>
        </w:r>
        <w:r w:rsidRPr="005340E9">
          <w:rPr>
            <w:rStyle w:val="PageNumber"/>
            <w:b w:val="0"/>
            <w:bCs/>
            <w:i w:val="0"/>
            <w:iCs/>
            <w:noProof/>
          </w:rPr>
          <w:t>2</w:t>
        </w:r>
        <w:r w:rsidRPr="005340E9">
          <w:rPr>
            <w:rStyle w:val="PageNumber"/>
            <w:b w:val="0"/>
            <w:bCs/>
            <w:i w:val="0"/>
            <w:iCs/>
          </w:rPr>
          <w:fldChar w:fldCharType="end"/>
        </w:r>
      </w:p>
    </w:sdtContent>
  </w:sdt>
  <w:p w14:paraId="1984AE27" w14:textId="77777777" w:rsidR="000C3F8D" w:rsidRPr="005340E9" w:rsidRDefault="009F12DC" w:rsidP="009F12DC">
    <w:pPr>
      <w:pStyle w:val="Footer"/>
      <w:ind w:right="360"/>
      <w:rPr>
        <w:b w:val="0"/>
        <w:bCs/>
        <w:i w:val="0"/>
        <w:iCs/>
        <w:color w:val="385D87" w:themeColor="text2"/>
      </w:rPr>
    </w:pPr>
    <w:r w:rsidRPr="005340E9">
      <w:rPr>
        <w:b w:val="0"/>
        <w:bCs/>
        <w:i w:val="0"/>
        <w:iCs/>
      </w:rPr>
      <w:t xml:space="preserve">Restore Louisiana Homeowner Assistance Program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b w:val="0"/>
        <w:bCs/>
        <w:i w:val="0"/>
        <w:iCs/>
      </w:rPr>
      <w:id w:val="1652644219"/>
      <w:docPartObj>
        <w:docPartGallery w:val="Page Numbers (Bottom of Page)"/>
        <w:docPartUnique/>
      </w:docPartObj>
    </w:sdtPr>
    <w:sdtEndPr>
      <w:rPr>
        <w:rStyle w:val="PageNumber"/>
      </w:rPr>
    </w:sdtEndPr>
    <w:sdtContent>
      <w:p w14:paraId="0CC7696E" w14:textId="77777777" w:rsidR="009F12DC" w:rsidRPr="005340E9" w:rsidRDefault="009F12DC" w:rsidP="00FA0BAD">
        <w:pPr>
          <w:pStyle w:val="Footer"/>
          <w:framePr w:wrap="none" w:vAnchor="text" w:hAnchor="margin" w:xAlign="right" w:y="1"/>
          <w:rPr>
            <w:rStyle w:val="PageNumber"/>
            <w:b w:val="0"/>
            <w:bCs/>
            <w:i w:val="0"/>
            <w:iCs/>
          </w:rPr>
        </w:pPr>
        <w:r w:rsidRPr="005340E9">
          <w:rPr>
            <w:rStyle w:val="PageNumber"/>
            <w:b w:val="0"/>
            <w:bCs/>
            <w:i w:val="0"/>
            <w:iCs/>
          </w:rPr>
          <w:fldChar w:fldCharType="begin"/>
        </w:r>
        <w:r w:rsidRPr="005340E9">
          <w:rPr>
            <w:rStyle w:val="PageNumber"/>
            <w:b w:val="0"/>
            <w:bCs/>
            <w:i w:val="0"/>
            <w:iCs/>
          </w:rPr>
          <w:instrText xml:space="preserve"> PAGE </w:instrText>
        </w:r>
        <w:r w:rsidRPr="005340E9">
          <w:rPr>
            <w:rStyle w:val="PageNumber"/>
            <w:b w:val="0"/>
            <w:bCs/>
            <w:i w:val="0"/>
            <w:iCs/>
          </w:rPr>
          <w:fldChar w:fldCharType="separate"/>
        </w:r>
        <w:r w:rsidRPr="005340E9">
          <w:rPr>
            <w:rStyle w:val="PageNumber"/>
            <w:b w:val="0"/>
            <w:bCs/>
            <w:i w:val="0"/>
            <w:iCs/>
            <w:noProof/>
          </w:rPr>
          <w:t>1</w:t>
        </w:r>
        <w:r w:rsidRPr="005340E9">
          <w:rPr>
            <w:rStyle w:val="PageNumber"/>
            <w:b w:val="0"/>
            <w:bCs/>
            <w:i w:val="0"/>
            <w:iCs/>
          </w:rPr>
          <w:fldChar w:fldCharType="end"/>
        </w:r>
      </w:p>
    </w:sdtContent>
  </w:sdt>
  <w:p w14:paraId="59244813" w14:textId="77777777" w:rsidR="009F12DC" w:rsidRPr="005340E9" w:rsidRDefault="009F12DC" w:rsidP="009F12DC">
    <w:pPr>
      <w:pStyle w:val="Footer"/>
      <w:ind w:right="360"/>
      <w:rPr>
        <w:b w:val="0"/>
        <w:bCs/>
        <w:i w:val="0"/>
        <w:iCs/>
        <w:color w:val="385D87" w:themeColor="text2"/>
      </w:rPr>
    </w:pPr>
    <w:r w:rsidRPr="005340E9">
      <w:rPr>
        <w:b w:val="0"/>
        <w:bCs/>
        <w:i w:val="0"/>
        <w:iCs/>
      </w:rPr>
      <w:t xml:space="preserve">Restore Louisiana Homeowner Assistance Program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D39AB" w14:textId="77777777" w:rsidR="001B2C8B" w:rsidRDefault="001B2C8B" w:rsidP="00EB2E8B">
      <w:r>
        <w:separator/>
      </w:r>
    </w:p>
    <w:p w14:paraId="0B5A145D" w14:textId="77777777" w:rsidR="001B2C8B" w:rsidRDefault="001B2C8B" w:rsidP="00EB2E8B"/>
  </w:footnote>
  <w:footnote w:type="continuationSeparator" w:id="0">
    <w:p w14:paraId="403432D6" w14:textId="77777777" w:rsidR="001B2C8B" w:rsidRDefault="001B2C8B" w:rsidP="00EB2E8B">
      <w:r>
        <w:continuationSeparator/>
      </w:r>
    </w:p>
    <w:p w14:paraId="2D8F1E6D" w14:textId="77777777" w:rsidR="001B2C8B" w:rsidRDefault="001B2C8B" w:rsidP="00EB2E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85052" w14:textId="77777777" w:rsidR="007D390E" w:rsidRDefault="007D390E">
    <w:pPr>
      <w:pStyle w:val="Header"/>
    </w:pPr>
    <w:r>
      <w:rPr>
        <w:noProof/>
      </w:rPr>
      <w:drawing>
        <wp:anchor distT="0" distB="0" distL="114300" distR="114300" simplePos="0" relativeHeight="251660288" behindDoc="1" locked="0" layoutInCell="1" allowOverlap="1" wp14:anchorId="2DFAB055" wp14:editId="054B7E41">
          <wp:simplePos x="0" y="0"/>
          <wp:positionH relativeFrom="rightMargin">
            <wp:posOffset>-585470</wp:posOffset>
          </wp:positionH>
          <wp:positionV relativeFrom="topMargin">
            <wp:posOffset>228600</wp:posOffset>
          </wp:positionV>
          <wp:extent cx="1042416" cy="539496"/>
          <wp:effectExtent l="0" t="0" r="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rotWithShape="1">
                  <a:blip r:embed="rId1">
                    <a:alphaModFix amt="35000"/>
                  </a:blip>
                  <a:srcRect l="42143" t="55761" r="385" b="4177"/>
                  <a:stretch/>
                </pic:blipFill>
                <pic:spPr bwMode="auto">
                  <a:xfrm>
                    <a:off x="0" y="0"/>
                    <a:ext cx="1042416" cy="539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3DE2" w14:textId="77777777" w:rsidR="007D390E" w:rsidRDefault="007D390E" w:rsidP="004C3600">
    <w:pPr>
      <w:tabs>
        <w:tab w:val="center" w:pos="4320"/>
        <w:tab w:val="right" w:pos="8640"/>
        <w:tab w:val="right" w:pos="9360"/>
      </w:tabs>
      <w:rPr>
        <w:rFonts w:ascii="Arial" w:eastAsia="MS PGothic" w:hAnsi="Arial"/>
        <w:color w:val="23272D"/>
      </w:rPr>
    </w:pPr>
    <w:r>
      <w:rPr>
        <w:rFonts w:ascii="Arial" w:eastAsia="MS PGothic" w:hAnsi="Arial"/>
        <w:noProof/>
        <w:color w:val="23272D"/>
      </w:rPr>
      <w:drawing>
        <wp:anchor distT="0" distB="0" distL="114300" distR="114300" simplePos="0" relativeHeight="251658240" behindDoc="0" locked="0" layoutInCell="1" allowOverlap="0" wp14:anchorId="3C374121" wp14:editId="2ECA6DB3">
          <wp:simplePos x="0" y="0"/>
          <wp:positionH relativeFrom="margin">
            <wp:align>right</wp:align>
          </wp:positionH>
          <wp:positionV relativeFrom="paragraph">
            <wp:posOffset>-167525</wp:posOffset>
          </wp:positionV>
          <wp:extent cx="1784157" cy="630936"/>
          <wp:effectExtent l="0" t="0" r="0" b="0"/>
          <wp:wrapNone/>
          <wp:docPr id="4" name="Picture 4" descr="A black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white text&#10;&#10;Description automatically generated with low confidence"/>
                  <pic:cNvPicPr/>
                </pic:nvPicPr>
                <pic:blipFill>
                  <a:blip r:embed="rId1"/>
                  <a:stretch>
                    <a:fillRect/>
                  </a:stretch>
                </pic:blipFill>
                <pic:spPr>
                  <a:xfrm>
                    <a:off x="0" y="0"/>
                    <a:ext cx="1784157" cy="630936"/>
                  </a:xfrm>
                  <a:prstGeom prst="rect">
                    <a:avLst/>
                  </a:prstGeom>
                </pic:spPr>
              </pic:pic>
            </a:graphicData>
          </a:graphic>
          <wp14:sizeRelH relativeFrom="margin">
            <wp14:pctWidth>0</wp14:pctWidth>
          </wp14:sizeRelH>
          <wp14:sizeRelV relativeFrom="margin">
            <wp14:pctHeight>0</wp14:pctHeight>
          </wp14:sizeRelV>
        </wp:anchor>
      </w:drawing>
    </w:r>
  </w:p>
  <w:p w14:paraId="03F3BD5B" w14:textId="77777777" w:rsidR="007D390E" w:rsidRDefault="007D390E" w:rsidP="004C3600">
    <w:pPr>
      <w:tabs>
        <w:tab w:val="center" w:pos="4320"/>
        <w:tab w:val="right" w:pos="8640"/>
        <w:tab w:val="right" w:pos="9360"/>
      </w:tabs>
      <w:rPr>
        <w:rFonts w:ascii="Arial" w:eastAsia="MS PGothic" w:hAnsi="Arial"/>
        <w:color w:val="23272D"/>
      </w:rPr>
    </w:pPr>
  </w:p>
  <w:p w14:paraId="38B3ECA8" w14:textId="77777777" w:rsidR="004C3600" w:rsidRDefault="004C3600" w:rsidP="004C3600">
    <w:pPr>
      <w:tabs>
        <w:tab w:val="center" w:pos="4320"/>
        <w:tab w:val="right" w:pos="8640"/>
        <w:tab w:val="right" w:pos="9360"/>
      </w:tabs>
      <w:rPr>
        <w:rFonts w:ascii="Arial" w:eastAsia="MS PGothic" w:hAnsi="Arial"/>
        <w:color w:val="23272D"/>
      </w:rPr>
    </w:pPr>
  </w:p>
  <w:p w14:paraId="698AB406" w14:textId="77777777" w:rsidR="004300AC" w:rsidRPr="004C3600" w:rsidRDefault="000C3F8D" w:rsidP="004C3600">
    <w:pPr>
      <w:tabs>
        <w:tab w:val="center" w:pos="4320"/>
        <w:tab w:val="right" w:pos="8640"/>
        <w:tab w:val="right" w:pos="9360"/>
      </w:tabs>
      <w:rPr>
        <w:rFonts w:ascii="Arial" w:eastAsia="MS PGothic" w:hAnsi="Arial"/>
        <w:color w:val="23272D"/>
      </w:rPr>
    </w:pPr>
    <w:r w:rsidRPr="000C3F8D">
      <w:rPr>
        <w:rFonts w:ascii="Arial" w:eastAsia="MS PGothic" w:hAnsi="Arial"/>
        <w:color w:val="23272D"/>
      </w:rPr>
      <w:tab/>
    </w:r>
    <w:r w:rsidR="00B91AD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6.75pt" o:bullet="t">
        <v:imagedata r:id="rId1" o:title="EM_Bullets"/>
      </v:shape>
    </w:pict>
  </w:numPicBullet>
  <w:abstractNum w:abstractNumId="0" w15:restartNumberingAfterBreak="0">
    <w:nsid w:val="FFFFFF1D"/>
    <w:multiLevelType w:val="multilevel"/>
    <w:tmpl w:val="57B090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5B471FE"/>
    <w:lvl w:ilvl="0">
      <w:start w:val="1"/>
      <w:numFmt w:val="decimal"/>
      <w:pStyle w:val="ListNumber5"/>
      <w:lvlText w:val="%1."/>
      <w:lvlJc w:val="left"/>
      <w:pPr>
        <w:tabs>
          <w:tab w:val="num" w:pos="1800"/>
        </w:tabs>
        <w:ind w:left="1800" w:hanging="360"/>
      </w:pPr>
    </w:lvl>
  </w:abstractNum>
  <w:abstractNum w:abstractNumId="2" w15:restartNumberingAfterBreak="0">
    <w:nsid w:val="FFFFFF7D"/>
    <w:multiLevelType w:val="singleLevel"/>
    <w:tmpl w:val="6B588BC6"/>
    <w:lvl w:ilvl="0">
      <w:start w:val="1"/>
      <w:numFmt w:val="decimal"/>
      <w:pStyle w:val="ListNumber4"/>
      <w:lvlText w:val="%1."/>
      <w:lvlJc w:val="left"/>
      <w:pPr>
        <w:tabs>
          <w:tab w:val="num" w:pos="1440"/>
        </w:tabs>
        <w:ind w:left="1440" w:hanging="360"/>
      </w:pPr>
    </w:lvl>
  </w:abstractNum>
  <w:abstractNum w:abstractNumId="3" w15:restartNumberingAfterBreak="0">
    <w:nsid w:val="FFFFFF7E"/>
    <w:multiLevelType w:val="singleLevel"/>
    <w:tmpl w:val="BB649372"/>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1B96C3BC"/>
    <w:lvl w:ilvl="0">
      <w:start w:val="1"/>
      <w:numFmt w:val="decimal"/>
      <w:pStyle w:val="ListNumber2"/>
      <w:lvlText w:val="%1."/>
      <w:lvlJc w:val="left"/>
      <w:pPr>
        <w:tabs>
          <w:tab w:val="num" w:pos="720"/>
        </w:tabs>
        <w:ind w:left="720" w:hanging="360"/>
      </w:pPr>
    </w:lvl>
  </w:abstractNum>
  <w:abstractNum w:abstractNumId="5" w15:restartNumberingAfterBreak="0">
    <w:nsid w:val="FFFFFF80"/>
    <w:multiLevelType w:val="singleLevel"/>
    <w:tmpl w:val="F4589BCA"/>
    <w:lvl w:ilvl="0">
      <w:start w:val="1"/>
      <w:numFmt w:val="bullet"/>
      <w:pStyle w:val="ListBullet5"/>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036119A"/>
    <w:lvl w:ilvl="0">
      <w:start w:val="1"/>
      <w:numFmt w:val="bullet"/>
      <w:pStyle w:val="ListBullet4"/>
      <w:lvlText w:val=""/>
      <w:lvlJc w:val="left"/>
      <w:pPr>
        <w:tabs>
          <w:tab w:val="num" w:pos="1440"/>
        </w:tabs>
        <w:ind w:left="1440" w:hanging="360"/>
      </w:pPr>
      <w:rPr>
        <w:rFonts w:ascii="Symbol" w:hAnsi="Symbol" w:hint="default"/>
      </w:rPr>
    </w:lvl>
  </w:abstractNum>
  <w:abstractNum w:abstractNumId="7" w15:restartNumberingAfterBreak="0">
    <w:nsid w:val="FFFFFF88"/>
    <w:multiLevelType w:val="singleLevel"/>
    <w:tmpl w:val="DD00E9D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8C6E02D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7056EC"/>
    <w:multiLevelType w:val="hybridMultilevel"/>
    <w:tmpl w:val="EB66513A"/>
    <w:lvl w:ilvl="0" w:tplc="FFFFFFFF">
      <w:start w:val="1"/>
      <w:numFmt w:val="bullet"/>
      <w:lvlText w:val=""/>
      <w:lvlJc w:val="left"/>
      <w:pPr>
        <w:ind w:left="720" w:hanging="360"/>
      </w:pPr>
      <w:rPr>
        <w:rFonts w:ascii="Symbol" w:hAnsi="Symbol" w:hint="default"/>
        <w:color w:val="CBAF78" w:themeColor="accent1" w:themeTint="BF"/>
      </w:rPr>
    </w:lvl>
    <w:lvl w:ilvl="1" w:tplc="FFFFFFFF">
      <w:start w:val="1"/>
      <w:numFmt w:val="bullet"/>
      <w:lvlText w:val="o"/>
      <w:lvlJc w:val="left"/>
      <w:pPr>
        <w:ind w:left="1440" w:hanging="360"/>
      </w:pPr>
      <w:rPr>
        <w:rFonts w:ascii="Courier New" w:hAnsi="Courier New" w:cs="Courier New" w:hint="default"/>
      </w:rPr>
    </w:lvl>
    <w:lvl w:ilvl="2" w:tplc="70EC6D3C">
      <w:start w:val="1"/>
      <w:numFmt w:val="bullet"/>
      <w:pStyle w:val="ListBullet3"/>
      <w:lvlText w:val=""/>
      <w:lvlJc w:val="left"/>
      <w:pPr>
        <w:ind w:left="2160" w:hanging="360"/>
      </w:pPr>
      <w:rPr>
        <w:rFonts w:ascii="Symbol" w:hAnsi="Symbol" w:cs="Symbol" w:hint="default"/>
        <w:color w:val="BA954C" w:themeColor="accent1"/>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D3D0FD7"/>
    <w:multiLevelType w:val="hybridMultilevel"/>
    <w:tmpl w:val="C46CFFE8"/>
    <w:lvl w:ilvl="0" w:tplc="0E16AA1E">
      <w:start w:val="1"/>
      <w:numFmt w:val="bullet"/>
      <w:lvlText w:val=""/>
      <w:lvlJc w:val="left"/>
      <w:pPr>
        <w:ind w:left="360" w:hanging="360"/>
      </w:pPr>
      <w:rPr>
        <w:rFonts w:ascii="Symbol" w:hAnsi="Symbol" w:cs="Symbol" w:hint="default"/>
        <w:color w:val="CBAF78" w:themeColor="accent1" w:themeTint="BF"/>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C90070"/>
    <w:multiLevelType w:val="hybridMultilevel"/>
    <w:tmpl w:val="F698E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A6676B5"/>
    <w:multiLevelType w:val="multilevel"/>
    <w:tmpl w:val="973EC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E0901"/>
    <w:multiLevelType w:val="hybridMultilevel"/>
    <w:tmpl w:val="15ACBA2E"/>
    <w:lvl w:ilvl="0" w:tplc="0762B83C">
      <w:start w:val="1"/>
      <w:numFmt w:val="bullet"/>
      <w:lvlText w:val=""/>
      <w:lvlJc w:val="left"/>
      <w:pPr>
        <w:ind w:left="720" w:hanging="360"/>
      </w:pPr>
      <w:rPr>
        <w:rFonts w:ascii="Symbol" w:hAnsi="Symbol" w:hint="default"/>
        <w:color w:val="CBAF78" w:themeColor="accen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030A6"/>
    <w:multiLevelType w:val="hybridMultilevel"/>
    <w:tmpl w:val="0BDE7D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36022A"/>
    <w:multiLevelType w:val="hybridMultilevel"/>
    <w:tmpl w:val="B14E70B8"/>
    <w:lvl w:ilvl="0" w:tplc="B978AFE2">
      <w:start w:val="1"/>
      <w:numFmt w:val="bullet"/>
      <w:lvlText w:val=""/>
      <w:lvlJc w:val="left"/>
      <w:pPr>
        <w:ind w:left="720" w:hanging="360"/>
      </w:pPr>
      <w:rPr>
        <w:rFonts w:ascii="Symbol" w:hAnsi="Symbol" w:hint="default"/>
        <w:color w:val="CBAF78" w:themeColor="accent1" w:themeTint="BF"/>
      </w:rPr>
    </w:lvl>
    <w:lvl w:ilvl="1" w:tplc="AD621E4A">
      <w:start w:val="1"/>
      <w:numFmt w:val="bullet"/>
      <w:lvlText w:val="–"/>
      <w:lvlJc w:val="left"/>
      <w:pPr>
        <w:ind w:left="1080" w:hanging="360"/>
      </w:pPr>
      <w:rPr>
        <w:rFonts w:ascii="Calibri" w:hAnsi="Calibri" w:hint="default"/>
      </w:rPr>
    </w:lvl>
    <w:lvl w:ilvl="2" w:tplc="C45A2520">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750A89"/>
    <w:multiLevelType w:val="hybridMultilevel"/>
    <w:tmpl w:val="9370C85C"/>
    <w:lvl w:ilvl="0" w:tplc="C6E49A76">
      <w:start w:val="1"/>
      <w:numFmt w:val="bullet"/>
      <w:lvlText w:val=""/>
      <w:lvlJc w:val="left"/>
      <w:pPr>
        <w:ind w:left="720" w:hanging="360"/>
      </w:pPr>
      <w:rPr>
        <w:rFonts w:ascii="Symbol" w:hAnsi="Symbol" w:cs="Symbol" w:hint="default"/>
        <w:color w:val="CBAF78" w:themeColor="accent1"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E6BE4"/>
    <w:multiLevelType w:val="hybridMultilevel"/>
    <w:tmpl w:val="4E80005C"/>
    <w:lvl w:ilvl="0" w:tplc="3E8E5C80">
      <w:start w:val="1"/>
      <w:numFmt w:val="bullet"/>
      <w:pStyle w:val="ListParagraph"/>
      <w:lvlText w:val=""/>
      <w:lvlJc w:val="left"/>
      <w:pPr>
        <w:ind w:left="720" w:hanging="360"/>
      </w:pPr>
      <w:rPr>
        <w:rFonts w:ascii="Symbol" w:hAnsi="Symbol" w:hint="default"/>
        <w:color w:val="669CBF" w:themeColor="accent2"/>
      </w:rPr>
    </w:lvl>
    <w:lvl w:ilvl="1" w:tplc="6A6E7206">
      <w:start w:val="1"/>
      <w:numFmt w:val="bullet"/>
      <w:pStyle w:val="List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3E6BC7"/>
    <w:multiLevelType w:val="hybridMultilevel"/>
    <w:tmpl w:val="FCC6D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1C009B"/>
    <w:multiLevelType w:val="hybridMultilevel"/>
    <w:tmpl w:val="4F0AC32E"/>
    <w:lvl w:ilvl="0" w:tplc="54C80C08">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C6634F"/>
    <w:multiLevelType w:val="hybridMultilevel"/>
    <w:tmpl w:val="26EC87EA"/>
    <w:lvl w:ilvl="0" w:tplc="C6E49A76">
      <w:start w:val="1"/>
      <w:numFmt w:val="bullet"/>
      <w:lvlText w:val=""/>
      <w:lvlJc w:val="left"/>
      <w:pPr>
        <w:ind w:left="720" w:hanging="360"/>
      </w:pPr>
      <w:rPr>
        <w:rFonts w:ascii="Symbol" w:hAnsi="Symbol" w:cs="Symbol" w:hint="default"/>
        <w:color w:val="CBAF78" w:themeColor="accen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355F2E"/>
    <w:multiLevelType w:val="multilevel"/>
    <w:tmpl w:val="F8E85E7A"/>
    <w:lvl w:ilvl="0">
      <w:start w:val="1"/>
      <w:numFmt w:val="bullet"/>
      <w:pStyle w:val="textboxbullets"/>
      <w:lvlText w:val=""/>
      <w:lvlJc w:val="left"/>
      <w:pPr>
        <w:tabs>
          <w:tab w:val="num" w:pos="3330"/>
        </w:tabs>
        <w:ind w:left="3330" w:hanging="360"/>
      </w:pPr>
      <w:rPr>
        <w:rFonts w:ascii="Wingdings" w:hAnsi="Wingdings" w:hint="default"/>
        <w:caps w:val="0"/>
        <w:strike w:val="0"/>
        <w:dstrike w:val="0"/>
        <w:vanish w:val="0"/>
        <w:color w:val="auto"/>
        <w:sz w:val="22"/>
        <w:szCs w:val="22"/>
        <w:vertAlign w:val="baseline"/>
      </w:rPr>
    </w:lvl>
    <w:lvl w:ilvl="1">
      <w:start w:val="1"/>
      <w:numFmt w:val="bullet"/>
      <w:lvlText w:val="—"/>
      <w:lvlJc w:val="left"/>
      <w:pPr>
        <w:tabs>
          <w:tab w:val="num" w:pos="1080"/>
        </w:tabs>
        <w:ind w:left="1080" w:hanging="360"/>
      </w:pPr>
      <w:rPr>
        <w:rFonts w:ascii="Palatino Linotype" w:hAnsi="Palatino Linotype" w:hint="default"/>
        <w:color w:val="005B9F"/>
      </w:rPr>
    </w:lvl>
    <w:lvl w:ilvl="2">
      <w:start w:val="1"/>
      <w:numFmt w:val="bullet"/>
      <w:lvlText w:val="o"/>
      <w:lvlJc w:val="left"/>
      <w:pPr>
        <w:tabs>
          <w:tab w:val="num" w:pos="1440"/>
        </w:tabs>
        <w:ind w:left="1440" w:hanging="360"/>
      </w:pPr>
      <w:rPr>
        <w:rFonts w:ascii="Courier New" w:hAnsi="Courier New" w:hint="default"/>
        <w:color w:val="005B9F"/>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3DA46C6A"/>
    <w:multiLevelType w:val="hybridMultilevel"/>
    <w:tmpl w:val="B57E4B16"/>
    <w:lvl w:ilvl="0" w:tplc="83DCEFAE">
      <w:start w:val="1"/>
      <w:numFmt w:val="bullet"/>
      <w:lvlText w:val=""/>
      <w:lvlJc w:val="left"/>
      <w:pPr>
        <w:ind w:left="720" w:hanging="360"/>
      </w:pPr>
      <w:rPr>
        <w:rFonts w:ascii="Symbol" w:hAnsi="Symbol" w:hint="default"/>
        <w:color w:val="CBAF78" w:themeColor="accent1" w:themeTint="BF"/>
      </w:rPr>
    </w:lvl>
    <w:lvl w:ilvl="1" w:tplc="04090003">
      <w:start w:val="1"/>
      <w:numFmt w:val="bullet"/>
      <w:lvlText w:val="o"/>
      <w:lvlJc w:val="left"/>
      <w:pPr>
        <w:ind w:left="1440" w:hanging="360"/>
      </w:pPr>
      <w:rPr>
        <w:rFonts w:ascii="Courier New" w:hAnsi="Courier New" w:cs="Courier New" w:hint="default"/>
      </w:rPr>
    </w:lvl>
    <w:lvl w:ilvl="2" w:tplc="9306BCE4">
      <w:start w:val="1"/>
      <w:numFmt w:val="bullet"/>
      <w:lvlText w:val=""/>
      <w:lvlJc w:val="left"/>
      <w:pPr>
        <w:ind w:left="2160" w:hanging="360"/>
      </w:pPr>
      <w:rPr>
        <w:rFonts w:ascii="Symbol" w:hAnsi="Symbol" w:cs="Symbol" w:hint="default"/>
        <w:color w:val="566B64" w:themeColor="accent6"/>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11C33"/>
    <w:multiLevelType w:val="hybridMultilevel"/>
    <w:tmpl w:val="22903B7E"/>
    <w:lvl w:ilvl="0" w:tplc="9A4CDF00">
      <w:start w:val="1"/>
      <w:numFmt w:val="bullet"/>
      <w:lvlText w:val=""/>
      <w:lvlJc w:val="left"/>
      <w:pPr>
        <w:ind w:left="720" w:hanging="360"/>
      </w:pPr>
      <w:rPr>
        <w:rFonts w:ascii="Symbol" w:hAnsi="Symbol" w:cs="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7476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E6A6118"/>
    <w:multiLevelType w:val="hybridMultilevel"/>
    <w:tmpl w:val="E06421F2"/>
    <w:lvl w:ilvl="0" w:tplc="B6E276AA">
      <w:start w:val="1"/>
      <w:numFmt w:val="bullet"/>
      <w:lvlText w:val=""/>
      <w:lvlJc w:val="left"/>
      <w:pPr>
        <w:ind w:left="720" w:hanging="360"/>
      </w:pPr>
      <w:rPr>
        <w:rFonts w:ascii="Symbol" w:hAnsi="Symbol" w:cs="Symbol" w:hint="default"/>
        <w:color w:val="CBAF78" w:themeColor="accent1" w:themeTint="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617F0743"/>
    <w:multiLevelType w:val="hybridMultilevel"/>
    <w:tmpl w:val="88DE414A"/>
    <w:lvl w:ilvl="0" w:tplc="32C88EE8">
      <w:start w:val="1"/>
      <w:numFmt w:val="bullet"/>
      <w:lvlText w:val=""/>
      <w:lvlJc w:val="left"/>
      <w:pPr>
        <w:ind w:left="720" w:hanging="360"/>
      </w:pPr>
      <w:rPr>
        <w:rFonts w:ascii="Symbol" w:hAnsi="Symbol" w:cs="Symbol" w:hint="default"/>
        <w:color w:val="767171" w:themeColor="background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A83216"/>
    <w:multiLevelType w:val="hybridMultilevel"/>
    <w:tmpl w:val="13784742"/>
    <w:lvl w:ilvl="0" w:tplc="04090001">
      <w:start w:val="1"/>
      <w:numFmt w:val="bullet"/>
      <w:lvlText w:val=""/>
      <w:lvlJc w:val="left"/>
      <w:pPr>
        <w:ind w:left="450" w:hanging="360"/>
      </w:pPr>
      <w:rPr>
        <w:rFonts w:ascii="Symbol" w:hAnsi="Symbol" w:cs="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cs="Wingdings" w:hint="default"/>
      </w:rPr>
    </w:lvl>
    <w:lvl w:ilvl="3" w:tplc="04090001" w:tentative="1">
      <w:start w:val="1"/>
      <w:numFmt w:val="bullet"/>
      <w:lvlText w:val=""/>
      <w:lvlJc w:val="left"/>
      <w:pPr>
        <w:ind w:left="2610" w:hanging="360"/>
      </w:pPr>
      <w:rPr>
        <w:rFonts w:ascii="Symbol" w:hAnsi="Symbol" w:cs="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cs="Wingdings" w:hint="default"/>
      </w:rPr>
    </w:lvl>
    <w:lvl w:ilvl="6" w:tplc="04090001" w:tentative="1">
      <w:start w:val="1"/>
      <w:numFmt w:val="bullet"/>
      <w:lvlText w:val=""/>
      <w:lvlJc w:val="left"/>
      <w:pPr>
        <w:ind w:left="4770" w:hanging="360"/>
      </w:pPr>
      <w:rPr>
        <w:rFonts w:ascii="Symbol" w:hAnsi="Symbol" w:cs="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cs="Wingdings" w:hint="default"/>
      </w:rPr>
    </w:lvl>
  </w:abstractNum>
  <w:abstractNum w:abstractNumId="28" w15:restartNumberingAfterBreak="0">
    <w:nsid w:val="64210EDA"/>
    <w:multiLevelType w:val="hybridMultilevel"/>
    <w:tmpl w:val="FB7C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E5B6EC0"/>
    <w:multiLevelType w:val="hybridMultilevel"/>
    <w:tmpl w:val="F0D0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30AF9"/>
    <w:multiLevelType w:val="hybridMultilevel"/>
    <w:tmpl w:val="66E6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F252C5"/>
    <w:multiLevelType w:val="hybridMultilevel"/>
    <w:tmpl w:val="1454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C84302"/>
    <w:multiLevelType w:val="multilevel"/>
    <w:tmpl w:val="FCC6DBA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3" w15:restartNumberingAfterBreak="0">
    <w:nsid w:val="78D25DCE"/>
    <w:multiLevelType w:val="hybridMultilevel"/>
    <w:tmpl w:val="19006DFC"/>
    <w:lvl w:ilvl="0" w:tplc="BFF6C50C">
      <w:start w:val="1"/>
      <w:numFmt w:val="bullet"/>
      <w:lvlText w:val=""/>
      <w:lvlJc w:val="left"/>
      <w:pPr>
        <w:ind w:left="360" w:hanging="360"/>
      </w:pPr>
      <w:rPr>
        <w:rFonts w:ascii="Symbol" w:hAnsi="Symbol" w:hint="default"/>
        <w:color w:val="CBAF78" w:themeColor="accent1" w:themeTint="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CD7297B"/>
    <w:multiLevelType w:val="hybridMultilevel"/>
    <w:tmpl w:val="94B67380"/>
    <w:lvl w:ilvl="0" w:tplc="5678C516">
      <w:start w:val="1"/>
      <w:numFmt w:val="bullet"/>
      <w:pStyle w:val="TableBullets"/>
      <w:lvlText w:val=""/>
      <w:lvlJc w:val="left"/>
      <w:pPr>
        <w:ind w:left="360" w:hanging="360"/>
      </w:pPr>
      <w:rPr>
        <w:rFonts w:ascii="Wingdings" w:hAnsi="Wingdings" w:hint="default"/>
        <w:color w:val="212A5B"/>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EF6677C"/>
    <w:multiLevelType w:val="hybridMultilevel"/>
    <w:tmpl w:val="819A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277710">
    <w:abstractNumId w:val="8"/>
  </w:num>
  <w:num w:numId="2" w16cid:durableId="73941658">
    <w:abstractNumId w:val="15"/>
  </w:num>
  <w:num w:numId="3" w16cid:durableId="2078630900">
    <w:abstractNumId w:val="24"/>
  </w:num>
  <w:num w:numId="4" w16cid:durableId="363143317">
    <w:abstractNumId w:val="6"/>
  </w:num>
  <w:num w:numId="5" w16cid:durableId="1640988320">
    <w:abstractNumId w:val="5"/>
  </w:num>
  <w:num w:numId="6" w16cid:durableId="513956716">
    <w:abstractNumId w:val="7"/>
  </w:num>
  <w:num w:numId="7" w16cid:durableId="174198400">
    <w:abstractNumId w:val="4"/>
  </w:num>
  <w:num w:numId="8" w16cid:durableId="64188264">
    <w:abstractNumId w:val="3"/>
  </w:num>
  <w:num w:numId="9" w16cid:durableId="538665641">
    <w:abstractNumId w:val="2"/>
  </w:num>
  <w:num w:numId="10" w16cid:durableId="1857621833">
    <w:abstractNumId w:val="1"/>
  </w:num>
  <w:num w:numId="11" w16cid:durableId="70467898">
    <w:abstractNumId w:val="0"/>
  </w:num>
  <w:num w:numId="12" w16cid:durableId="446505355">
    <w:abstractNumId w:val="21"/>
  </w:num>
  <w:num w:numId="13" w16cid:durableId="1840458053">
    <w:abstractNumId w:val="34"/>
  </w:num>
  <w:num w:numId="14" w16cid:durableId="929309852">
    <w:abstractNumId w:val="14"/>
  </w:num>
  <w:num w:numId="15" w16cid:durableId="1480416638">
    <w:abstractNumId w:val="35"/>
  </w:num>
  <w:num w:numId="16" w16cid:durableId="1670012801">
    <w:abstractNumId w:val="18"/>
  </w:num>
  <w:num w:numId="17" w16cid:durableId="1784886830">
    <w:abstractNumId w:val="33"/>
  </w:num>
  <w:num w:numId="18" w16cid:durableId="1754547104">
    <w:abstractNumId w:val="28"/>
  </w:num>
  <w:num w:numId="19" w16cid:durableId="953173157">
    <w:abstractNumId w:val="11"/>
  </w:num>
  <w:num w:numId="20" w16cid:durableId="224876069">
    <w:abstractNumId w:val="32"/>
  </w:num>
  <w:num w:numId="21" w16cid:durableId="801072422">
    <w:abstractNumId w:val="12"/>
  </w:num>
  <w:num w:numId="22" w16cid:durableId="935405452">
    <w:abstractNumId w:val="30"/>
  </w:num>
  <w:num w:numId="23" w16cid:durableId="1697535550">
    <w:abstractNumId w:val="31"/>
  </w:num>
  <w:num w:numId="24" w16cid:durableId="1119838282">
    <w:abstractNumId w:val="13"/>
  </w:num>
  <w:num w:numId="25" w16cid:durableId="762603567">
    <w:abstractNumId w:val="20"/>
  </w:num>
  <w:num w:numId="26" w16cid:durableId="1163475343">
    <w:abstractNumId w:val="27"/>
  </w:num>
  <w:num w:numId="27" w16cid:durableId="155806114">
    <w:abstractNumId w:val="16"/>
  </w:num>
  <w:num w:numId="28" w16cid:durableId="1771925779">
    <w:abstractNumId w:val="23"/>
  </w:num>
  <w:num w:numId="29" w16cid:durableId="715931742">
    <w:abstractNumId w:val="26"/>
  </w:num>
  <w:num w:numId="30" w16cid:durableId="786895315">
    <w:abstractNumId w:val="10"/>
  </w:num>
  <w:num w:numId="31" w16cid:durableId="2044014668">
    <w:abstractNumId w:val="25"/>
  </w:num>
  <w:num w:numId="32" w16cid:durableId="249776271">
    <w:abstractNumId w:val="17"/>
  </w:num>
  <w:num w:numId="33" w16cid:durableId="637422799">
    <w:abstractNumId w:val="22"/>
  </w:num>
  <w:num w:numId="34" w16cid:durableId="1338000425">
    <w:abstractNumId w:val="9"/>
  </w:num>
  <w:num w:numId="35" w16cid:durableId="1659723751">
    <w:abstractNumId w:val="19"/>
  </w:num>
  <w:num w:numId="36" w16cid:durableId="654771309">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zMzI0tzAzMLQwsjBU0lEKTi0uzszPAykwrgUAJuMoZiwAAAA="/>
  </w:docVars>
  <w:rsids>
    <w:rsidRoot w:val="00965E7E"/>
    <w:rsid w:val="00006D85"/>
    <w:rsid w:val="00013276"/>
    <w:rsid w:val="00030704"/>
    <w:rsid w:val="0003111F"/>
    <w:rsid w:val="000345F0"/>
    <w:rsid w:val="000354FA"/>
    <w:rsid w:val="00046275"/>
    <w:rsid w:val="00053C4F"/>
    <w:rsid w:val="00054868"/>
    <w:rsid w:val="00054D33"/>
    <w:rsid w:val="00063598"/>
    <w:rsid w:val="00071A79"/>
    <w:rsid w:val="000819DA"/>
    <w:rsid w:val="00093007"/>
    <w:rsid w:val="00095286"/>
    <w:rsid w:val="00095A51"/>
    <w:rsid w:val="000A42E3"/>
    <w:rsid w:val="000B0379"/>
    <w:rsid w:val="000B41FA"/>
    <w:rsid w:val="000C13DC"/>
    <w:rsid w:val="000C3F8D"/>
    <w:rsid w:val="000D0EF1"/>
    <w:rsid w:val="000D4255"/>
    <w:rsid w:val="000D5930"/>
    <w:rsid w:val="000D5AE4"/>
    <w:rsid w:val="000E52A4"/>
    <w:rsid w:val="000E6DD9"/>
    <w:rsid w:val="000F33D0"/>
    <w:rsid w:val="00102779"/>
    <w:rsid w:val="00103FC2"/>
    <w:rsid w:val="00122AFC"/>
    <w:rsid w:val="0012738C"/>
    <w:rsid w:val="00132533"/>
    <w:rsid w:val="001331DE"/>
    <w:rsid w:val="00133478"/>
    <w:rsid w:val="00137E12"/>
    <w:rsid w:val="00143FED"/>
    <w:rsid w:val="00145CFF"/>
    <w:rsid w:val="001478A9"/>
    <w:rsid w:val="00152375"/>
    <w:rsid w:val="0015562B"/>
    <w:rsid w:val="00162DA5"/>
    <w:rsid w:val="00165FB1"/>
    <w:rsid w:val="00170CD0"/>
    <w:rsid w:val="00173805"/>
    <w:rsid w:val="0018003C"/>
    <w:rsid w:val="00185CB0"/>
    <w:rsid w:val="001860CA"/>
    <w:rsid w:val="00191B19"/>
    <w:rsid w:val="001A0585"/>
    <w:rsid w:val="001A07F5"/>
    <w:rsid w:val="001B2C8B"/>
    <w:rsid w:val="001D008E"/>
    <w:rsid w:val="001E18C1"/>
    <w:rsid w:val="001F5A92"/>
    <w:rsid w:val="00202947"/>
    <w:rsid w:val="002200A4"/>
    <w:rsid w:val="00222FD6"/>
    <w:rsid w:val="00223AB7"/>
    <w:rsid w:val="00233D96"/>
    <w:rsid w:val="00233E7A"/>
    <w:rsid w:val="00236FE4"/>
    <w:rsid w:val="002412C3"/>
    <w:rsid w:val="00247D02"/>
    <w:rsid w:val="00251B82"/>
    <w:rsid w:val="00254825"/>
    <w:rsid w:val="00257923"/>
    <w:rsid w:val="002642BE"/>
    <w:rsid w:val="00267E11"/>
    <w:rsid w:val="002722C9"/>
    <w:rsid w:val="0027461F"/>
    <w:rsid w:val="00280CF3"/>
    <w:rsid w:val="00285ACC"/>
    <w:rsid w:val="00287D58"/>
    <w:rsid w:val="00290B09"/>
    <w:rsid w:val="00293072"/>
    <w:rsid w:val="002A032E"/>
    <w:rsid w:val="002B26B9"/>
    <w:rsid w:val="002B7AF0"/>
    <w:rsid w:val="002C14C6"/>
    <w:rsid w:val="002C2641"/>
    <w:rsid w:val="002C3DCF"/>
    <w:rsid w:val="002C6E51"/>
    <w:rsid w:val="002D55CF"/>
    <w:rsid w:val="002D59A2"/>
    <w:rsid w:val="002D7261"/>
    <w:rsid w:val="002E2121"/>
    <w:rsid w:val="002F17A7"/>
    <w:rsid w:val="002F234F"/>
    <w:rsid w:val="002F49D4"/>
    <w:rsid w:val="0030024F"/>
    <w:rsid w:val="003071BB"/>
    <w:rsid w:val="00307B38"/>
    <w:rsid w:val="00316F52"/>
    <w:rsid w:val="00322586"/>
    <w:rsid w:val="003267E4"/>
    <w:rsid w:val="0033454A"/>
    <w:rsid w:val="00336141"/>
    <w:rsid w:val="003421E3"/>
    <w:rsid w:val="00344FEA"/>
    <w:rsid w:val="00345755"/>
    <w:rsid w:val="003474AC"/>
    <w:rsid w:val="00355741"/>
    <w:rsid w:val="0035672E"/>
    <w:rsid w:val="00361EB9"/>
    <w:rsid w:val="0038576D"/>
    <w:rsid w:val="00387177"/>
    <w:rsid w:val="00390045"/>
    <w:rsid w:val="00396D8B"/>
    <w:rsid w:val="003A03D1"/>
    <w:rsid w:val="003A6D96"/>
    <w:rsid w:val="003B5CB7"/>
    <w:rsid w:val="003C47EF"/>
    <w:rsid w:val="003E1E42"/>
    <w:rsid w:val="003E3008"/>
    <w:rsid w:val="003E463E"/>
    <w:rsid w:val="003F0AD3"/>
    <w:rsid w:val="003F1C60"/>
    <w:rsid w:val="00414DD0"/>
    <w:rsid w:val="00420C6E"/>
    <w:rsid w:val="004300AC"/>
    <w:rsid w:val="004325AF"/>
    <w:rsid w:val="00433539"/>
    <w:rsid w:val="00440029"/>
    <w:rsid w:val="00441828"/>
    <w:rsid w:val="004460F2"/>
    <w:rsid w:val="0046152A"/>
    <w:rsid w:val="00462791"/>
    <w:rsid w:val="00464C02"/>
    <w:rsid w:val="00464E70"/>
    <w:rsid w:val="00473455"/>
    <w:rsid w:val="00481BA6"/>
    <w:rsid w:val="00491955"/>
    <w:rsid w:val="00494621"/>
    <w:rsid w:val="00494DFA"/>
    <w:rsid w:val="00497330"/>
    <w:rsid w:val="004A7D55"/>
    <w:rsid w:val="004B003B"/>
    <w:rsid w:val="004B034B"/>
    <w:rsid w:val="004C26B7"/>
    <w:rsid w:val="004C3600"/>
    <w:rsid w:val="004C745E"/>
    <w:rsid w:val="004D3EA9"/>
    <w:rsid w:val="004E073D"/>
    <w:rsid w:val="004E4893"/>
    <w:rsid w:val="004E563E"/>
    <w:rsid w:val="004E618D"/>
    <w:rsid w:val="004F28A4"/>
    <w:rsid w:val="004F7ABF"/>
    <w:rsid w:val="0050012D"/>
    <w:rsid w:val="0050298B"/>
    <w:rsid w:val="005035EE"/>
    <w:rsid w:val="005070DC"/>
    <w:rsid w:val="00512927"/>
    <w:rsid w:val="005168C4"/>
    <w:rsid w:val="00521FB4"/>
    <w:rsid w:val="005340E9"/>
    <w:rsid w:val="00547850"/>
    <w:rsid w:val="005504EA"/>
    <w:rsid w:val="00551E2F"/>
    <w:rsid w:val="005521C9"/>
    <w:rsid w:val="00553820"/>
    <w:rsid w:val="00557824"/>
    <w:rsid w:val="0057342F"/>
    <w:rsid w:val="00573F3B"/>
    <w:rsid w:val="00584E44"/>
    <w:rsid w:val="005936E5"/>
    <w:rsid w:val="0059760F"/>
    <w:rsid w:val="005A2282"/>
    <w:rsid w:val="005B19B8"/>
    <w:rsid w:val="005C7392"/>
    <w:rsid w:val="005D46A3"/>
    <w:rsid w:val="005D4876"/>
    <w:rsid w:val="005D7328"/>
    <w:rsid w:val="005E60C3"/>
    <w:rsid w:val="005F0C57"/>
    <w:rsid w:val="005F1A37"/>
    <w:rsid w:val="005F3D02"/>
    <w:rsid w:val="0060190F"/>
    <w:rsid w:val="00602607"/>
    <w:rsid w:val="00603D47"/>
    <w:rsid w:val="00616FC2"/>
    <w:rsid w:val="00621989"/>
    <w:rsid w:val="00634188"/>
    <w:rsid w:val="00644CD6"/>
    <w:rsid w:val="00654391"/>
    <w:rsid w:val="00664D9C"/>
    <w:rsid w:val="006672A2"/>
    <w:rsid w:val="00673184"/>
    <w:rsid w:val="00677F70"/>
    <w:rsid w:val="0068135D"/>
    <w:rsid w:val="00683FB6"/>
    <w:rsid w:val="00684C22"/>
    <w:rsid w:val="006853BD"/>
    <w:rsid w:val="00686EF7"/>
    <w:rsid w:val="00693682"/>
    <w:rsid w:val="00695F22"/>
    <w:rsid w:val="00697787"/>
    <w:rsid w:val="006A4CE7"/>
    <w:rsid w:val="006A792B"/>
    <w:rsid w:val="006B4F78"/>
    <w:rsid w:val="006C3677"/>
    <w:rsid w:val="006C53C9"/>
    <w:rsid w:val="006C54C4"/>
    <w:rsid w:val="006C6981"/>
    <w:rsid w:val="006C7BF2"/>
    <w:rsid w:val="006D5ECA"/>
    <w:rsid w:val="006E0A85"/>
    <w:rsid w:val="006E3A93"/>
    <w:rsid w:val="006F29C0"/>
    <w:rsid w:val="00700BF9"/>
    <w:rsid w:val="00705FB6"/>
    <w:rsid w:val="00715187"/>
    <w:rsid w:val="007157D9"/>
    <w:rsid w:val="007210FD"/>
    <w:rsid w:val="0072188A"/>
    <w:rsid w:val="00721CD1"/>
    <w:rsid w:val="00723343"/>
    <w:rsid w:val="007260AD"/>
    <w:rsid w:val="00731D9E"/>
    <w:rsid w:val="00746B53"/>
    <w:rsid w:val="007618FF"/>
    <w:rsid w:val="007702D9"/>
    <w:rsid w:val="00776DC8"/>
    <w:rsid w:val="00777532"/>
    <w:rsid w:val="00786916"/>
    <w:rsid w:val="007A2D49"/>
    <w:rsid w:val="007A3E8D"/>
    <w:rsid w:val="007A4EF3"/>
    <w:rsid w:val="007C04D9"/>
    <w:rsid w:val="007C1375"/>
    <w:rsid w:val="007C2B59"/>
    <w:rsid w:val="007C2E3C"/>
    <w:rsid w:val="007C4E3D"/>
    <w:rsid w:val="007C6A8D"/>
    <w:rsid w:val="007C7885"/>
    <w:rsid w:val="007C7D54"/>
    <w:rsid w:val="007D1EFB"/>
    <w:rsid w:val="007D390E"/>
    <w:rsid w:val="007D3CE8"/>
    <w:rsid w:val="007D45CF"/>
    <w:rsid w:val="007E3C83"/>
    <w:rsid w:val="007F495C"/>
    <w:rsid w:val="0080209C"/>
    <w:rsid w:val="00805164"/>
    <w:rsid w:val="0081469D"/>
    <w:rsid w:val="0081571A"/>
    <w:rsid w:val="00816D2A"/>
    <w:rsid w:val="00826775"/>
    <w:rsid w:val="00827239"/>
    <w:rsid w:val="00832323"/>
    <w:rsid w:val="00832A21"/>
    <w:rsid w:val="00836273"/>
    <w:rsid w:val="008517D9"/>
    <w:rsid w:val="008572ED"/>
    <w:rsid w:val="00862BA0"/>
    <w:rsid w:val="008751BE"/>
    <w:rsid w:val="008755FC"/>
    <w:rsid w:val="00887ECC"/>
    <w:rsid w:val="008A2CDE"/>
    <w:rsid w:val="008A6B70"/>
    <w:rsid w:val="008C439B"/>
    <w:rsid w:val="008D1C4E"/>
    <w:rsid w:val="008D674A"/>
    <w:rsid w:val="008D709B"/>
    <w:rsid w:val="008E3F00"/>
    <w:rsid w:val="008E6FDE"/>
    <w:rsid w:val="008F2B29"/>
    <w:rsid w:val="008F4602"/>
    <w:rsid w:val="008F64AD"/>
    <w:rsid w:val="00910B2A"/>
    <w:rsid w:val="00926386"/>
    <w:rsid w:val="00927E46"/>
    <w:rsid w:val="00936B10"/>
    <w:rsid w:val="00942014"/>
    <w:rsid w:val="00944392"/>
    <w:rsid w:val="00954EB7"/>
    <w:rsid w:val="009568D5"/>
    <w:rsid w:val="009649BE"/>
    <w:rsid w:val="00965E7E"/>
    <w:rsid w:val="0097420D"/>
    <w:rsid w:val="00974753"/>
    <w:rsid w:val="009768D3"/>
    <w:rsid w:val="009A04AA"/>
    <w:rsid w:val="009A5934"/>
    <w:rsid w:val="009B4A05"/>
    <w:rsid w:val="009B6CA2"/>
    <w:rsid w:val="009B7832"/>
    <w:rsid w:val="009C1C6C"/>
    <w:rsid w:val="009C4F76"/>
    <w:rsid w:val="009C7338"/>
    <w:rsid w:val="009D0137"/>
    <w:rsid w:val="009D3837"/>
    <w:rsid w:val="009D76B8"/>
    <w:rsid w:val="009E3D0C"/>
    <w:rsid w:val="009E4416"/>
    <w:rsid w:val="009E50C8"/>
    <w:rsid w:val="009F12DC"/>
    <w:rsid w:val="009F270C"/>
    <w:rsid w:val="00A07883"/>
    <w:rsid w:val="00A111F8"/>
    <w:rsid w:val="00A15408"/>
    <w:rsid w:val="00A168C1"/>
    <w:rsid w:val="00A20BB9"/>
    <w:rsid w:val="00A436F9"/>
    <w:rsid w:val="00A47706"/>
    <w:rsid w:val="00A524E4"/>
    <w:rsid w:val="00A5423C"/>
    <w:rsid w:val="00A549E5"/>
    <w:rsid w:val="00A601D6"/>
    <w:rsid w:val="00A65850"/>
    <w:rsid w:val="00A66834"/>
    <w:rsid w:val="00A67110"/>
    <w:rsid w:val="00A7117A"/>
    <w:rsid w:val="00A76E03"/>
    <w:rsid w:val="00A80F10"/>
    <w:rsid w:val="00A81902"/>
    <w:rsid w:val="00A923D8"/>
    <w:rsid w:val="00A9735C"/>
    <w:rsid w:val="00A97A45"/>
    <w:rsid w:val="00AA2FBB"/>
    <w:rsid w:val="00AB415D"/>
    <w:rsid w:val="00AC2CD8"/>
    <w:rsid w:val="00AC4A6A"/>
    <w:rsid w:val="00AD04C9"/>
    <w:rsid w:val="00AD5B33"/>
    <w:rsid w:val="00AD642D"/>
    <w:rsid w:val="00AE1134"/>
    <w:rsid w:val="00AE2242"/>
    <w:rsid w:val="00AE2AAC"/>
    <w:rsid w:val="00AE530E"/>
    <w:rsid w:val="00AE54D2"/>
    <w:rsid w:val="00AF2BCD"/>
    <w:rsid w:val="00AF3136"/>
    <w:rsid w:val="00AF3227"/>
    <w:rsid w:val="00AF55DE"/>
    <w:rsid w:val="00B06639"/>
    <w:rsid w:val="00B1000E"/>
    <w:rsid w:val="00B11F24"/>
    <w:rsid w:val="00B12E8B"/>
    <w:rsid w:val="00B17686"/>
    <w:rsid w:val="00B2343C"/>
    <w:rsid w:val="00B25DE9"/>
    <w:rsid w:val="00B32C6C"/>
    <w:rsid w:val="00B3383E"/>
    <w:rsid w:val="00B33A77"/>
    <w:rsid w:val="00B34F55"/>
    <w:rsid w:val="00B45020"/>
    <w:rsid w:val="00B451F5"/>
    <w:rsid w:val="00B51CF0"/>
    <w:rsid w:val="00B52EBA"/>
    <w:rsid w:val="00B54E23"/>
    <w:rsid w:val="00B60E04"/>
    <w:rsid w:val="00B65FF8"/>
    <w:rsid w:val="00B669B1"/>
    <w:rsid w:val="00B70927"/>
    <w:rsid w:val="00B77759"/>
    <w:rsid w:val="00B81805"/>
    <w:rsid w:val="00B85C60"/>
    <w:rsid w:val="00B91AD2"/>
    <w:rsid w:val="00B97A54"/>
    <w:rsid w:val="00BA10B8"/>
    <w:rsid w:val="00BA2CF7"/>
    <w:rsid w:val="00BA47FE"/>
    <w:rsid w:val="00BC0B0D"/>
    <w:rsid w:val="00BC25DD"/>
    <w:rsid w:val="00BC488E"/>
    <w:rsid w:val="00BC4E73"/>
    <w:rsid w:val="00BD5B34"/>
    <w:rsid w:val="00BE162C"/>
    <w:rsid w:val="00BE680F"/>
    <w:rsid w:val="00BE7A8A"/>
    <w:rsid w:val="00BF0CF0"/>
    <w:rsid w:val="00C07EF0"/>
    <w:rsid w:val="00C1273B"/>
    <w:rsid w:val="00C23B4A"/>
    <w:rsid w:val="00C420AF"/>
    <w:rsid w:val="00C43D9C"/>
    <w:rsid w:val="00C56BD3"/>
    <w:rsid w:val="00C6299C"/>
    <w:rsid w:val="00C63ABA"/>
    <w:rsid w:val="00C87F36"/>
    <w:rsid w:val="00C90642"/>
    <w:rsid w:val="00C90E91"/>
    <w:rsid w:val="00C92AE5"/>
    <w:rsid w:val="00C95B99"/>
    <w:rsid w:val="00CB0F6E"/>
    <w:rsid w:val="00CC3D68"/>
    <w:rsid w:val="00CD3587"/>
    <w:rsid w:val="00CD5386"/>
    <w:rsid w:val="00CE28BA"/>
    <w:rsid w:val="00CE46DA"/>
    <w:rsid w:val="00CF23DF"/>
    <w:rsid w:val="00CF2913"/>
    <w:rsid w:val="00CF5F39"/>
    <w:rsid w:val="00CF6990"/>
    <w:rsid w:val="00D0680D"/>
    <w:rsid w:val="00D10C3F"/>
    <w:rsid w:val="00D2397C"/>
    <w:rsid w:val="00D27873"/>
    <w:rsid w:val="00D33D80"/>
    <w:rsid w:val="00D42A0E"/>
    <w:rsid w:val="00D42ED8"/>
    <w:rsid w:val="00D56CBA"/>
    <w:rsid w:val="00D62B70"/>
    <w:rsid w:val="00D741C1"/>
    <w:rsid w:val="00D824C2"/>
    <w:rsid w:val="00D85B04"/>
    <w:rsid w:val="00D9298C"/>
    <w:rsid w:val="00DB5C6E"/>
    <w:rsid w:val="00DB5EF4"/>
    <w:rsid w:val="00DC2817"/>
    <w:rsid w:val="00DD5643"/>
    <w:rsid w:val="00DE1141"/>
    <w:rsid w:val="00DE2B01"/>
    <w:rsid w:val="00DE4362"/>
    <w:rsid w:val="00DE7F99"/>
    <w:rsid w:val="00E05E9D"/>
    <w:rsid w:val="00E12AC1"/>
    <w:rsid w:val="00E17D25"/>
    <w:rsid w:val="00E43416"/>
    <w:rsid w:val="00E45416"/>
    <w:rsid w:val="00E51F22"/>
    <w:rsid w:val="00E53601"/>
    <w:rsid w:val="00E615B2"/>
    <w:rsid w:val="00E64876"/>
    <w:rsid w:val="00E64B7C"/>
    <w:rsid w:val="00E671A6"/>
    <w:rsid w:val="00E80C82"/>
    <w:rsid w:val="00E92705"/>
    <w:rsid w:val="00EB2E8B"/>
    <w:rsid w:val="00EC0954"/>
    <w:rsid w:val="00ED0AAD"/>
    <w:rsid w:val="00ED2DF8"/>
    <w:rsid w:val="00ED73C5"/>
    <w:rsid w:val="00EE407E"/>
    <w:rsid w:val="00EE53AF"/>
    <w:rsid w:val="00EF0B05"/>
    <w:rsid w:val="00EF173D"/>
    <w:rsid w:val="00EF2A16"/>
    <w:rsid w:val="00EF393D"/>
    <w:rsid w:val="00F02B4C"/>
    <w:rsid w:val="00F05F17"/>
    <w:rsid w:val="00F07DFD"/>
    <w:rsid w:val="00F15B3E"/>
    <w:rsid w:val="00F20FA5"/>
    <w:rsid w:val="00F254DA"/>
    <w:rsid w:val="00F2607A"/>
    <w:rsid w:val="00F461A8"/>
    <w:rsid w:val="00F50963"/>
    <w:rsid w:val="00F74B03"/>
    <w:rsid w:val="00F82E20"/>
    <w:rsid w:val="00F90B5E"/>
    <w:rsid w:val="00F97610"/>
    <w:rsid w:val="00FA0617"/>
    <w:rsid w:val="00FA7474"/>
    <w:rsid w:val="00FB0910"/>
    <w:rsid w:val="00FC56C4"/>
    <w:rsid w:val="00FC5F17"/>
    <w:rsid w:val="00FC70C7"/>
    <w:rsid w:val="00FD56C2"/>
    <w:rsid w:val="00FD5E3A"/>
    <w:rsid w:val="00FD6326"/>
    <w:rsid w:val="00FD7EEF"/>
    <w:rsid w:val="00FE04B5"/>
    <w:rsid w:val="00FE07E5"/>
    <w:rsid w:val="00FE16A5"/>
    <w:rsid w:val="00FE22DB"/>
    <w:rsid w:val="00FE3DE8"/>
    <w:rsid w:val="00FF3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3"/>
    <o:shapelayout v:ext="edit">
      <o:idmap v:ext="edit" data="2"/>
    </o:shapelayout>
  </w:shapeDefaults>
  <w:decimalSymbol w:val="."/>
  <w:listSeparator w:val=","/>
  <w14:docId w14:val="5C324238"/>
  <w14:defaultImageDpi w14:val="300"/>
  <w15:docId w15:val="{F9D834BE-67A7-47DE-9EC7-3D33DF81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EastAsia" w:hAnsiTheme="maj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90B5E"/>
    <w:pPr>
      <w:spacing w:line="276" w:lineRule="auto"/>
    </w:pPr>
    <w:rPr>
      <w:rFonts w:asciiTheme="minorHAnsi" w:hAnsiTheme="minorHAnsi" w:cs="Times New Roman"/>
      <w:color w:val="3B3838" w:themeColor="background2" w:themeShade="40"/>
      <w:spacing w:val="4"/>
      <w:sz w:val="20"/>
    </w:rPr>
  </w:style>
  <w:style w:type="paragraph" w:styleId="Heading1">
    <w:name w:val="heading 1"/>
    <w:aliases w:val="Heading 1 (1.0)"/>
    <w:basedOn w:val="Heading5"/>
    <w:next w:val="Normal"/>
    <w:link w:val="Heading1Char"/>
    <w:uiPriority w:val="9"/>
    <w:qFormat/>
    <w:rsid w:val="00C56BD3"/>
    <w:pPr>
      <w:numPr>
        <w:numId w:val="35"/>
      </w:numPr>
      <w:pBdr>
        <w:bottom w:val="single" w:sz="4" w:space="1" w:color="auto"/>
      </w:pBdr>
      <w:spacing w:before="120" w:after="80"/>
      <w:outlineLvl w:val="0"/>
    </w:pPr>
    <w:rPr>
      <w:rFonts w:asciiTheme="majorHAnsi" w:hAnsiTheme="majorHAnsi"/>
      <w:b w:val="0"/>
      <w:caps/>
      <w:spacing w:val="20"/>
      <w:sz w:val="40"/>
      <w:szCs w:val="46"/>
    </w:rPr>
  </w:style>
  <w:style w:type="paragraph" w:styleId="Heading2">
    <w:name w:val="heading 2"/>
    <w:aliases w:val="Heading 2 (1.1)"/>
    <w:basedOn w:val="Normal"/>
    <w:next w:val="Normal"/>
    <w:link w:val="Heading2Char"/>
    <w:uiPriority w:val="9"/>
    <w:unhideWhenUsed/>
    <w:qFormat/>
    <w:rsid w:val="00C56BD3"/>
    <w:pPr>
      <w:keepNext/>
      <w:keepLines/>
      <w:spacing w:before="300" w:after="120"/>
      <w:outlineLvl w:val="1"/>
    </w:pPr>
    <w:rPr>
      <w:rFonts w:asciiTheme="majorHAnsi" w:eastAsiaTheme="majorEastAsia" w:hAnsiTheme="majorHAnsi" w:cstheme="majorBidi"/>
      <w:caps/>
      <w:color w:val="1B3357" w:themeColor="text1"/>
      <w:sz w:val="32"/>
      <w:szCs w:val="32"/>
    </w:rPr>
  </w:style>
  <w:style w:type="paragraph" w:styleId="Heading3">
    <w:name w:val="heading 3"/>
    <w:aliases w:val="Heading 3 (1.1.1)"/>
    <w:basedOn w:val="Normal"/>
    <w:next w:val="Normal"/>
    <w:link w:val="Heading3Char"/>
    <w:uiPriority w:val="9"/>
    <w:unhideWhenUsed/>
    <w:qFormat/>
    <w:rsid w:val="00603D47"/>
    <w:pPr>
      <w:keepNext/>
      <w:keepLines/>
      <w:spacing w:before="200" w:after="120"/>
      <w:outlineLvl w:val="2"/>
    </w:pPr>
    <w:rPr>
      <w:rFonts w:asciiTheme="majorHAnsi" w:eastAsiaTheme="majorEastAsia" w:hAnsiTheme="majorHAnsi" w:cstheme="majorBidi"/>
      <w:b/>
      <w:bCs/>
      <w:color w:val="BA954C" w:themeColor="accent1"/>
      <w:sz w:val="28"/>
    </w:rPr>
  </w:style>
  <w:style w:type="paragraph" w:styleId="Heading4">
    <w:name w:val="heading 4"/>
    <w:basedOn w:val="Normal"/>
    <w:next w:val="Normal"/>
    <w:link w:val="Heading4Char"/>
    <w:uiPriority w:val="9"/>
    <w:unhideWhenUsed/>
    <w:qFormat/>
    <w:rsid w:val="00FD6326"/>
    <w:pPr>
      <w:keepNext/>
      <w:keepLines/>
      <w:spacing w:before="200"/>
      <w:outlineLvl w:val="3"/>
    </w:pPr>
    <w:rPr>
      <w:rFonts w:eastAsiaTheme="majorEastAsia" w:cs="Times New Roman (Headings CS)"/>
      <w:b/>
      <w:color w:val="669CBF" w:themeColor="accent2"/>
      <w:spacing w:val="8"/>
      <w:sz w:val="19"/>
    </w:rPr>
  </w:style>
  <w:style w:type="paragraph" w:styleId="Heading5">
    <w:name w:val="heading 5"/>
    <w:basedOn w:val="Heading4"/>
    <w:next w:val="Normal"/>
    <w:link w:val="Heading5Char"/>
    <w:uiPriority w:val="9"/>
    <w:unhideWhenUsed/>
    <w:rsid w:val="00FD6326"/>
    <w:pPr>
      <w:outlineLvl w:val="4"/>
    </w:pPr>
    <w:rPr>
      <w:color w:val="1B3357" w:themeColor="text1"/>
      <w:sz w:val="18"/>
      <w:szCs w:val="20"/>
    </w:rPr>
  </w:style>
  <w:style w:type="paragraph" w:styleId="Heading6">
    <w:name w:val="heading 6"/>
    <w:basedOn w:val="Normal"/>
    <w:next w:val="Normal"/>
    <w:link w:val="Heading6Char"/>
    <w:uiPriority w:val="9"/>
    <w:semiHidden/>
    <w:unhideWhenUsed/>
    <w:rsid w:val="00AF2BCD"/>
    <w:pPr>
      <w:keepNext/>
      <w:keepLines/>
      <w:spacing w:before="200"/>
      <w:outlineLvl w:val="5"/>
    </w:pPr>
    <w:rPr>
      <w:rFonts w:eastAsiaTheme="majorEastAsia" w:cstheme="majorBidi"/>
      <w:i/>
      <w:iCs/>
      <w:color w:val="2F2512" w:themeColor="accent1" w:themeShade="40"/>
    </w:rPr>
  </w:style>
  <w:style w:type="paragraph" w:styleId="Heading7">
    <w:name w:val="heading 7"/>
    <w:basedOn w:val="Normal"/>
    <w:next w:val="Normal"/>
    <w:link w:val="Heading7Char"/>
    <w:uiPriority w:val="9"/>
    <w:semiHidden/>
    <w:unhideWhenUsed/>
    <w:qFormat/>
    <w:rsid w:val="003C47EF"/>
    <w:pPr>
      <w:keepNext/>
      <w:keepLines/>
      <w:spacing w:before="200"/>
      <w:outlineLvl w:val="6"/>
    </w:pPr>
    <w:rPr>
      <w:rFonts w:eastAsiaTheme="majorEastAsia" w:cstheme="majorBidi"/>
      <w:i/>
      <w:iCs/>
      <w:color w:val="1B3357" w:themeColor="text1"/>
      <w14:textFill>
        <w14:solidFill>
          <w14:schemeClr w14:val="tx1">
            <w14:lumMod w14:val="75000"/>
            <w14:lumOff w14:val="25000"/>
            <w14:lumMod w14:val="25000"/>
          </w14:schemeClr>
        </w14:solidFill>
      </w14:textFill>
    </w:rPr>
  </w:style>
  <w:style w:type="paragraph" w:styleId="Heading8">
    <w:name w:val="heading 8"/>
    <w:basedOn w:val="Normal"/>
    <w:next w:val="Normal"/>
    <w:link w:val="Heading8Char"/>
    <w:uiPriority w:val="9"/>
    <w:semiHidden/>
    <w:unhideWhenUsed/>
    <w:qFormat/>
    <w:rsid w:val="003C47EF"/>
    <w:pPr>
      <w:keepNext/>
      <w:keepLines/>
      <w:spacing w:before="200"/>
      <w:outlineLvl w:val="7"/>
    </w:pPr>
    <w:rPr>
      <w:rFonts w:eastAsiaTheme="majorEastAsia" w:cstheme="majorBidi"/>
      <w:color w:val="1B3357" w:themeColor="text1"/>
      <w:szCs w:val="20"/>
      <w14:textFill>
        <w14:solidFill>
          <w14:schemeClr w14:val="tx1">
            <w14:lumMod w14:val="75000"/>
            <w14:lumOff w14:val="25000"/>
            <w14:lumMod w14:val="25000"/>
          </w14:schemeClr>
        </w14:solidFill>
      </w14:textFill>
    </w:rPr>
  </w:style>
  <w:style w:type="paragraph" w:styleId="Heading9">
    <w:name w:val="heading 9"/>
    <w:basedOn w:val="Normal"/>
    <w:next w:val="Normal"/>
    <w:link w:val="Heading9Char"/>
    <w:uiPriority w:val="9"/>
    <w:semiHidden/>
    <w:unhideWhenUsed/>
    <w:qFormat/>
    <w:rsid w:val="003C47EF"/>
    <w:pPr>
      <w:keepNext/>
      <w:keepLines/>
      <w:spacing w:before="200"/>
      <w:outlineLvl w:val="8"/>
    </w:pPr>
    <w:rPr>
      <w:rFonts w:eastAsiaTheme="majorEastAsia" w:cstheme="majorBidi"/>
      <w:i/>
      <w:iCs/>
      <w:color w:val="1B3357" w:themeColor="text1"/>
      <w:szCs w:val="20"/>
      <w14:textFill>
        <w14:solidFill>
          <w14:schemeClr w14:val="tx1">
            <w14:lumMod w14:val="75000"/>
            <w14:lumOff w14:val="25000"/>
            <w14:lumMod w14:val="25000"/>
          </w14:schemeClr>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1.0) Char"/>
    <w:basedOn w:val="DefaultParagraphFont"/>
    <w:link w:val="Heading1"/>
    <w:uiPriority w:val="9"/>
    <w:rsid w:val="00C56BD3"/>
    <w:rPr>
      <w:rFonts w:eastAsiaTheme="majorEastAsia" w:cs="Times New Roman (Headings CS)"/>
      <w:caps/>
      <w:color w:val="1B3357" w:themeColor="text1"/>
      <w:spacing w:val="20"/>
      <w:sz w:val="40"/>
      <w:szCs w:val="46"/>
    </w:rPr>
  </w:style>
  <w:style w:type="character" w:customStyle="1" w:styleId="Heading2Char">
    <w:name w:val="Heading 2 Char"/>
    <w:aliases w:val="Heading 2 (1.1) Char"/>
    <w:basedOn w:val="DefaultParagraphFont"/>
    <w:link w:val="Heading2"/>
    <w:uiPriority w:val="9"/>
    <w:rsid w:val="00C56BD3"/>
    <w:rPr>
      <w:rFonts w:eastAsiaTheme="majorEastAsia" w:cstheme="majorBidi"/>
      <w:caps/>
      <w:color w:val="1B3357" w:themeColor="text1"/>
      <w:spacing w:val="4"/>
      <w:sz w:val="32"/>
      <w:szCs w:val="32"/>
    </w:rPr>
  </w:style>
  <w:style w:type="character" w:customStyle="1" w:styleId="Heading3Char">
    <w:name w:val="Heading 3 Char"/>
    <w:aliases w:val="Heading 3 (1.1.1) Char"/>
    <w:basedOn w:val="DefaultParagraphFont"/>
    <w:link w:val="Heading3"/>
    <w:uiPriority w:val="9"/>
    <w:rsid w:val="00603D47"/>
    <w:rPr>
      <w:rFonts w:eastAsiaTheme="majorEastAsia" w:cstheme="majorBidi"/>
      <w:b/>
      <w:bCs/>
      <w:color w:val="BA954C" w:themeColor="accent1"/>
      <w:spacing w:val="4"/>
      <w:sz w:val="28"/>
    </w:rPr>
  </w:style>
  <w:style w:type="character" w:customStyle="1" w:styleId="Heading4Char">
    <w:name w:val="Heading 4 Char"/>
    <w:basedOn w:val="DefaultParagraphFont"/>
    <w:link w:val="Heading4"/>
    <w:uiPriority w:val="9"/>
    <w:rsid w:val="00FD6326"/>
    <w:rPr>
      <w:rFonts w:asciiTheme="minorHAnsi" w:eastAsiaTheme="majorEastAsia" w:hAnsiTheme="minorHAnsi" w:cs="Times New Roman (Headings CS)"/>
      <w:b/>
      <w:color w:val="669CBF" w:themeColor="accent2"/>
      <w:spacing w:val="8"/>
      <w:sz w:val="19"/>
    </w:rPr>
  </w:style>
  <w:style w:type="character" w:customStyle="1" w:styleId="Heading5Char">
    <w:name w:val="Heading 5 Char"/>
    <w:basedOn w:val="DefaultParagraphFont"/>
    <w:link w:val="Heading5"/>
    <w:uiPriority w:val="9"/>
    <w:rsid w:val="00FD6326"/>
    <w:rPr>
      <w:rFonts w:asciiTheme="minorHAnsi" w:eastAsiaTheme="majorEastAsia" w:hAnsiTheme="minorHAnsi" w:cs="Times New Roman (Headings CS)"/>
      <w:b/>
      <w:color w:val="1B3357" w:themeColor="text1"/>
      <w:spacing w:val="8"/>
      <w:sz w:val="18"/>
      <w:szCs w:val="20"/>
    </w:rPr>
  </w:style>
  <w:style w:type="paragraph" w:styleId="Subtitle">
    <w:name w:val="Subtitle"/>
    <w:basedOn w:val="Normal"/>
    <w:next w:val="Normal"/>
    <w:link w:val="SubtitleChar"/>
    <w:autoRedefine/>
    <w:uiPriority w:val="11"/>
    <w:qFormat/>
    <w:rsid w:val="00603D47"/>
    <w:pPr>
      <w:numPr>
        <w:ilvl w:val="1"/>
      </w:numPr>
    </w:pPr>
    <w:rPr>
      <w:rFonts w:eastAsiaTheme="majorEastAsia" w:cstheme="majorHAnsi"/>
      <w:b/>
      <w:caps/>
      <w:color w:val="BA954C" w:themeColor="accent1"/>
      <w:spacing w:val="20"/>
      <w:sz w:val="30"/>
      <w:szCs w:val="30"/>
    </w:rPr>
  </w:style>
  <w:style w:type="character" w:customStyle="1" w:styleId="SubtitleChar">
    <w:name w:val="Subtitle Char"/>
    <w:basedOn w:val="DefaultParagraphFont"/>
    <w:link w:val="Subtitle"/>
    <w:uiPriority w:val="11"/>
    <w:rsid w:val="00603D47"/>
    <w:rPr>
      <w:rFonts w:asciiTheme="minorHAnsi" w:eastAsiaTheme="majorEastAsia" w:hAnsiTheme="minorHAnsi" w:cstheme="majorHAnsi"/>
      <w:b/>
      <w:caps/>
      <w:color w:val="BA954C" w:themeColor="accent1"/>
      <w:spacing w:val="20"/>
      <w:sz w:val="30"/>
      <w:szCs w:val="30"/>
    </w:rPr>
  </w:style>
  <w:style w:type="paragraph" w:styleId="Title">
    <w:name w:val="Title"/>
    <w:basedOn w:val="Normal"/>
    <w:next w:val="Normal"/>
    <w:link w:val="TitleChar"/>
    <w:autoRedefine/>
    <w:uiPriority w:val="10"/>
    <w:qFormat/>
    <w:rsid w:val="00603D47"/>
    <w:pPr>
      <w:suppressAutoHyphens/>
      <w:spacing w:line="240" w:lineRule="auto"/>
      <w:contextualSpacing/>
    </w:pPr>
    <w:rPr>
      <w:rFonts w:asciiTheme="majorHAnsi" w:eastAsiaTheme="majorEastAsia" w:hAnsiTheme="majorHAnsi" w:cs="Arial"/>
      <w:bCs/>
      <w:caps/>
      <w:color w:val="385D87" w:themeColor="text2"/>
      <w:spacing w:val="20"/>
      <w:kern w:val="28"/>
      <w:sz w:val="52"/>
      <w:szCs w:val="56"/>
      <w14:textOutline w14:w="9525" w14:cap="rnd" w14:cmpd="sng" w14:algn="ctr">
        <w14:noFill/>
        <w14:prstDash w14:val="solid"/>
        <w14:bevel/>
      </w14:textOutline>
    </w:rPr>
  </w:style>
  <w:style w:type="character" w:customStyle="1" w:styleId="TitleChar">
    <w:name w:val="Title Char"/>
    <w:basedOn w:val="DefaultParagraphFont"/>
    <w:link w:val="Title"/>
    <w:uiPriority w:val="10"/>
    <w:rsid w:val="00603D47"/>
    <w:rPr>
      <w:rFonts w:eastAsiaTheme="majorEastAsia" w:cs="Arial"/>
      <w:bCs/>
      <w:caps/>
      <w:color w:val="385D87" w:themeColor="text2"/>
      <w:spacing w:val="20"/>
      <w:kern w:val="28"/>
      <w:sz w:val="52"/>
      <w:szCs w:val="56"/>
      <w14:textOutline w14:w="9525" w14:cap="rnd" w14:cmpd="sng" w14:algn="ctr">
        <w14:noFill/>
        <w14:prstDash w14:val="solid"/>
        <w14:bevel/>
      </w14:textOutline>
    </w:rPr>
  </w:style>
  <w:style w:type="paragraph" w:styleId="ListParagraph">
    <w:name w:val="List Paragraph"/>
    <w:aliases w:val="List Bullet 1"/>
    <w:basedOn w:val="Normal"/>
    <w:uiPriority w:val="34"/>
    <w:qFormat/>
    <w:rsid w:val="00F05F17"/>
    <w:pPr>
      <w:numPr>
        <w:numId w:val="32"/>
      </w:numPr>
      <w:spacing w:before="160"/>
      <w:ind w:left="532" w:hanging="446"/>
    </w:pPr>
  </w:style>
  <w:style w:type="paragraph" w:styleId="ListBullet2">
    <w:name w:val="List Bullet 2"/>
    <w:basedOn w:val="ListParagraph"/>
    <w:uiPriority w:val="99"/>
    <w:unhideWhenUsed/>
    <w:qFormat/>
    <w:rsid w:val="009A5934"/>
    <w:pPr>
      <w:numPr>
        <w:ilvl w:val="1"/>
      </w:numPr>
      <w:ind w:left="936"/>
    </w:pPr>
  </w:style>
  <w:style w:type="paragraph" w:styleId="ListBullet3">
    <w:name w:val="List Bullet 3"/>
    <w:basedOn w:val="ListParagraph"/>
    <w:uiPriority w:val="99"/>
    <w:unhideWhenUsed/>
    <w:qFormat/>
    <w:rsid w:val="009A5934"/>
    <w:pPr>
      <w:numPr>
        <w:ilvl w:val="2"/>
        <w:numId w:val="34"/>
      </w:numPr>
    </w:pPr>
  </w:style>
  <w:style w:type="paragraph" w:customStyle="1" w:styleId="InTextCallout">
    <w:name w:val="InText Callout"/>
    <w:basedOn w:val="ListBullet3"/>
    <w:next w:val="Normal"/>
    <w:uiPriority w:val="14"/>
    <w:qFormat/>
    <w:rsid w:val="00C56BD3"/>
    <w:pPr>
      <w:numPr>
        <w:ilvl w:val="0"/>
        <w:numId w:val="0"/>
      </w:numPr>
    </w:pPr>
    <w:rPr>
      <w:b/>
      <w:bCs/>
      <w:color w:val="BA954C" w:themeColor="accent1"/>
      <w:spacing w:val="6"/>
    </w:rPr>
  </w:style>
  <w:style w:type="paragraph" w:styleId="Header">
    <w:name w:val="header"/>
    <w:basedOn w:val="Normal"/>
    <w:link w:val="HeaderChar"/>
    <w:uiPriority w:val="99"/>
    <w:unhideWhenUsed/>
    <w:rsid w:val="00BD5B34"/>
    <w:pPr>
      <w:tabs>
        <w:tab w:val="center" w:pos="4320"/>
        <w:tab w:val="right" w:pos="8640"/>
      </w:tabs>
    </w:pPr>
  </w:style>
  <w:style w:type="character" w:customStyle="1" w:styleId="HeaderChar">
    <w:name w:val="Header Char"/>
    <w:basedOn w:val="DefaultParagraphFont"/>
    <w:link w:val="Header"/>
    <w:uiPriority w:val="99"/>
    <w:rsid w:val="00BD5B34"/>
    <w:rPr>
      <w:rFonts w:ascii="Times New Roman" w:hAnsi="Times New Roman"/>
    </w:rPr>
  </w:style>
  <w:style w:type="paragraph" w:styleId="Footer">
    <w:name w:val="footer"/>
    <w:basedOn w:val="Heading4"/>
    <w:link w:val="FooterChar"/>
    <w:uiPriority w:val="99"/>
    <w:unhideWhenUsed/>
    <w:rsid w:val="00CE28BA"/>
    <w:rPr>
      <w:i/>
      <w:sz w:val="18"/>
      <w:szCs w:val="18"/>
    </w:rPr>
  </w:style>
  <w:style w:type="character" w:customStyle="1" w:styleId="FooterChar">
    <w:name w:val="Footer Char"/>
    <w:basedOn w:val="DefaultParagraphFont"/>
    <w:link w:val="Footer"/>
    <w:uiPriority w:val="99"/>
    <w:rsid w:val="00CE28BA"/>
    <w:rPr>
      <w:rFonts w:eastAsiaTheme="majorEastAsia" w:cstheme="majorBidi"/>
      <w:bCs/>
      <w:iCs/>
      <w:color w:val="1B3357" w:themeColor="text1"/>
      <w:sz w:val="18"/>
      <w:szCs w:val="18"/>
    </w:rPr>
  </w:style>
  <w:style w:type="table" w:customStyle="1" w:styleId="Style2">
    <w:name w:val="Style2"/>
    <w:basedOn w:val="TableNormal"/>
    <w:uiPriority w:val="99"/>
    <w:rsid w:val="00AC4A6A"/>
    <w:rPr>
      <w:rFonts w:ascii="Century Gothic" w:hAnsi="Century Gothic"/>
    </w:rPr>
    <w:tblPr/>
  </w:style>
  <w:style w:type="table" w:styleId="LightList-Accent1">
    <w:name w:val="Light List Accent 1"/>
    <w:aliases w:val="EM Table"/>
    <w:basedOn w:val="TableGrid"/>
    <w:uiPriority w:val="61"/>
    <w:rsid w:val="00A07883"/>
    <w:rPr>
      <w:rFonts w:ascii="Calibri" w:hAnsi="Calibri"/>
      <w:sz w:val="20"/>
      <w:szCs w:val="20"/>
    </w:rPr>
    <w:tblPr>
      <w:tblStyleRowBandSize w:val="1"/>
      <w:tblStyleColBandSize w:val="1"/>
      <w:tblBorders>
        <w:top w:val="single" w:sz="8" w:space="0" w:color="1B3357" w:themeColor="text1"/>
        <w:left w:val="single" w:sz="8" w:space="0" w:color="1B3357" w:themeColor="text1"/>
        <w:bottom w:val="single" w:sz="8" w:space="0" w:color="1B3357" w:themeColor="text1"/>
        <w:right w:val="single" w:sz="8" w:space="0" w:color="1B3357" w:themeColor="text1"/>
        <w:insideH w:val="single" w:sz="8" w:space="0" w:color="1B3357" w:themeColor="text1"/>
        <w:insideV w:val="single" w:sz="8" w:space="0" w:color="1B3357" w:themeColor="text1"/>
      </w:tblBorders>
    </w:tblPr>
    <w:tblStylePr w:type="firstRow">
      <w:pPr>
        <w:spacing w:before="0" w:after="0" w:line="240" w:lineRule="auto"/>
      </w:pPr>
      <w:rPr>
        <w:rFonts w:asciiTheme="minorHAnsi" w:hAnsiTheme="minorHAnsi"/>
        <w:b/>
        <w:bCs/>
        <w:color w:val="auto"/>
        <w:sz w:val="22"/>
      </w:rPr>
      <w:tblPr/>
      <w:tcPr>
        <w:shd w:val="clear" w:color="auto" w:fill="E2E000"/>
      </w:tcPr>
    </w:tblStylePr>
    <w:tblStylePr w:type="lastRow">
      <w:pPr>
        <w:spacing w:before="0" w:after="0" w:line="240" w:lineRule="auto"/>
      </w:pPr>
      <w:rPr>
        <w:b/>
        <w:bCs/>
      </w:rPr>
      <w:tblPr/>
      <w:tcPr>
        <w:tcBorders>
          <w:top w:val="double" w:sz="6" w:space="0" w:color="1B3357" w:themeColor="text1"/>
          <w:left w:val="double" w:sz="6" w:space="0" w:color="1B3357" w:themeColor="text1"/>
          <w:bottom w:val="double" w:sz="6" w:space="0" w:color="1B3357" w:themeColor="text1"/>
          <w:right w:val="double" w:sz="6" w:space="0" w:color="1B3357" w:themeColor="text1"/>
          <w:insideH w:val="nil"/>
          <w:insideV w:val="nil"/>
        </w:tcBorders>
      </w:tcPr>
    </w:tblStylePr>
    <w:tblStylePr w:type="firstCol">
      <w:rPr>
        <w:b w:val="0"/>
        <w:bCs/>
      </w:rPr>
    </w:tblStylePr>
    <w:tblStylePr w:type="lastCol">
      <w:rPr>
        <w:b/>
        <w:bCs/>
      </w:rPr>
    </w:tblStylePr>
    <w:tblStylePr w:type="band1Vert">
      <w:tblPr/>
      <w:tcPr>
        <w:tcBorders>
          <w:top w:val="single" w:sz="8" w:space="0" w:color="BA954C" w:themeColor="accent1"/>
          <w:left w:val="single" w:sz="8" w:space="0" w:color="BA954C" w:themeColor="accent1"/>
          <w:bottom w:val="single" w:sz="8" w:space="0" w:color="BA954C" w:themeColor="accent1"/>
          <w:right w:val="single" w:sz="8" w:space="0" w:color="BA954C" w:themeColor="accent1"/>
        </w:tcBorders>
      </w:tcPr>
    </w:tblStylePr>
    <w:tblStylePr w:type="band2Horz">
      <w:tblPr/>
      <w:tcPr>
        <w:shd w:val="clear" w:color="auto" w:fill="C2D3EC" w:themeFill="text1" w:themeFillTint="33"/>
      </w:tcPr>
    </w:tblStylePr>
  </w:style>
  <w:style w:type="table" w:styleId="TableGrid">
    <w:name w:val="Table Grid"/>
    <w:basedOn w:val="TableNormal"/>
    <w:uiPriority w:val="59"/>
    <w:rsid w:val="00826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B4A05"/>
  </w:style>
  <w:style w:type="paragraph" w:styleId="BalloonText">
    <w:name w:val="Balloon Text"/>
    <w:basedOn w:val="Normal"/>
    <w:link w:val="BalloonTextChar"/>
    <w:uiPriority w:val="99"/>
    <w:semiHidden/>
    <w:unhideWhenUsed/>
    <w:rsid w:val="00A15408"/>
    <w:rPr>
      <w:rFonts w:ascii="Lucida Grande" w:hAnsi="Lucida Grande" w:cs="Lucida Grande"/>
      <w:sz w:val="18"/>
      <w:szCs w:val="18"/>
    </w:rPr>
  </w:style>
  <w:style w:type="numbering" w:styleId="111111">
    <w:name w:val="Outline List 2"/>
    <w:basedOn w:val="NoList"/>
    <w:uiPriority w:val="99"/>
    <w:semiHidden/>
    <w:unhideWhenUsed/>
    <w:rsid w:val="00EE53AF"/>
    <w:pPr>
      <w:numPr>
        <w:numId w:val="3"/>
      </w:numPr>
    </w:pPr>
  </w:style>
  <w:style w:type="character" w:customStyle="1" w:styleId="BalloonTextChar">
    <w:name w:val="Balloon Text Char"/>
    <w:basedOn w:val="DefaultParagraphFont"/>
    <w:link w:val="BalloonText"/>
    <w:uiPriority w:val="99"/>
    <w:semiHidden/>
    <w:rsid w:val="00A15408"/>
    <w:rPr>
      <w:rFonts w:ascii="Lucida Grande" w:hAnsi="Lucida Grande" w:cs="Lucida Grande"/>
      <w:sz w:val="18"/>
      <w:szCs w:val="18"/>
    </w:rPr>
  </w:style>
  <w:style w:type="paragraph" w:styleId="NoSpacing">
    <w:name w:val="No Spacing"/>
    <w:link w:val="NoSpacingChar"/>
    <w:rsid w:val="00B17686"/>
    <w:rPr>
      <w:rFonts w:ascii="Times New Roman" w:hAnsi="Times New Roman"/>
    </w:rPr>
  </w:style>
  <w:style w:type="character" w:customStyle="1" w:styleId="NoSpacingChar">
    <w:name w:val="No Spacing Char"/>
    <w:basedOn w:val="DefaultParagraphFont"/>
    <w:link w:val="NoSpacing"/>
    <w:rsid w:val="00B17686"/>
    <w:rPr>
      <w:rFonts w:ascii="Times New Roman" w:hAnsi="Times New Roman"/>
    </w:rPr>
  </w:style>
  <w:style w:type="paragraph" w:customStyle="1" w:styleId="TableText">
    <w:name w:val="Table Text"/>
    <w:aliases w:val="tt,table text,table titles,Table Titles,table title,tx,t"/>
    <w:next w:val="Normal"/>
    <w:rsid w:val="002B26B9"/>
    <w:rPr>
      <w:rFonts w:ascii="Calibri" w:hAnsi="Calibri" w:cs="Times New Roman"/>
      <w:szCs w:val="20"/>
    </w:rPr>
  </w:style>
  <w:style w:type="character" w:styleId="PlaceholderText">
    <w:name w:val="Placeholder Text"/>
    <w:basedOn w:val="DefaultParagraphFont"/>
    <w:uiPriority w:val="99"/>
    <w:semiHidden/>
    <w:rsid w:val="00C1273B"/>
    <w:rPr>
      <w:color w:val="808080"/>
    </w:rPr>
  </w:style>
  <w:style w:type="character" w:styleId="SubtleEmphasis">
    <w:name w:val="Subtle Emphasis"/>
    <w:basedOn w:val="DefaultParagraphFont"/>
    <w:uiPriority w:val="19"/>
    <w:rsid w:val="0059760F"/>
    <w:rPr>
      <w:rFonts w:ascii="Times New Roman" w:hAnsi="Times New Roman"/>
      <w:i/>
      <w:iCs/>
      <w:color w:val="6891D0" w:themeColor="text1" w:themeTint="7F"/>
    </w:rPr>
  </w:style>
  <w:style w:type="character" w:styleId="Emphasis">
    <w:name w:val="Emphasis"/>
    <w:basedOn w:val="DefaultParagraphFont"/>
    <w:uiPriority w:val="20"/>
    <w:rsid w:val="0059760F"/>
    <w:rPr>
      <w:rFonts w:ascii="Times New Roman" w:hAnsi="Times New Roman"/>
      <w:i/>
      <w:iCs/>
    </w:rPr>
  </w:style>
  <w:style w:type="character" w:styleId="IntenseEmphasis">
    <w:name w:val="Intense Emphasis"/>
    <w:basedOn w:val="DefaultParagraphFont"/>
    <w:uiPriority w:val="21"/>
    <w:rsid w:val="0059760F"/>
    <w:rPr>
      <w:rFonts w:ascii="Calibri" w:hAnsi="Calibri"/>
      <w:b/>
      <w:bCs/>
      <w:i/>
      <w:iCs/>
      <w:color w:val="BA954C" w:themeColor="accent1"/>
    </w:rPr>
  </w:style>
  <w:style w:type="character" w:styleId="Strong">
    <w:name w:val="Strong"/>
    <w:basedOn w:val="DefaultParagraphFont"/>
    <w:uiPriority w:val="22"/>
    <w:rsid w:val="0059760F"/>
    <w:rPr>
      <w:rFonts w:ascii="Calibri" w:hAnsi="Calibri"/>
      <w:b/>
      <w:bCs/>
    </w:rPr>
  </w:style>
  <w:style w:type="paragraph" w:styleId="Quote">
    <w:name w:val="Quote"/>
    <w:basedOn w:val="Normal"/>
    <w:next w:val="Normal"/>
    <w:link w:val="QuoteChar"/>
    <w:uiPriority w:val="29"/>
    <w:rsid w:val="0059760F"/>
    <w:rPr>
      <w:i/>
      <w:iCs/>
      <w:color w:val="060C15" w:themeColor="text1" w:themeShade="40"/>
    </w:rPr>
  </w:style>
  <w:style w:type="character" w:customStyle="1" w:styleId="QuoteChar">
    <w:name w:val="Quote Char"/>
    <w:basedOn w:val="DefaultParagraphFont"/>
    <w:link w:val="Quote"/>
    <w:uiPriority w:val="29"/>
    <w:rsid w:val="0059760F"/>
    <w:rPr>
      <w:rFonts w:ascii="Times New Roman" w:hAnsi="Times New Roman" w:cs="Times New Roman"/>
      <w:i/>
      <w:iCs/>
      <w:color w:val="1B3357" w:themeColor="text1"/>
    </w:rPr>
  </w:style>
  <w:style w:type="character" w:styleId="SubtleReference">
    <w:name w:val="Subtle Reference"/>
    <w:basedOn w:val="DefaultParagraphFont"/>
    <w:uiPriority w:val="31"/>
    <w:rsid w:val="0059760F"/>
    <w:rPr>
      <w:rFonts w:ascii="Times New Roman" w:hAnsi="Times New Roman"/>
      <w:smallCaps/>
      <w:color w:val="669CBF" w:themeColor="accent2"/>
      <w:u w:val="single"/>
    </w:rPr>
  </w:style>
  <w:style w:type="character" w:styleId="IntenseReference">
    <w:name w:val="Intense Reference"/>
    <w:basedOn w:val="DefaultParagraphFont"/>
    <w:uiPriority w:val="32"/>
    <w:rsid w:val="0059760F"/>
    <w:rPr>
      <w:rFonts w:ascii="Times New Roman" w:hAnsi="Times New Roman"/>
      <w:b/>
      <w:bCs/>
      <w:smallCaps/>
      <w:color w:val="669CBF" w:themeColor="accent2"/>
      <w:spacing w:val="5"/>
      <w:u w:val="single"/>
    </w:rPr>
  </w:style>
  <w:style w:type="character" w:styleId="BookTitle">
    <w:name w:val="Book Title"/>
    <w:basedOn w:val="DefaultParagraphFont"/>
    <w:uiPriority w:val="33"/>
    <w:rsid w:val="0059760F"/>
    <w:rPr>
      <w:rFonts w:ascii="Times New Roman" w:hAnsi="Times New Roman"/>
      <w:b/>
      <w:bCs/>
      <w:smallCaps/>
      <w:spacing w:val="5"/>
    </w:rPr>
  </w:style>
  <w:style w:type="character" w:customStyle="1" w:styleId="Heading6Char">
    <w:name w:val="Heading 6 Char"/>
    <w:basedOn w:val="DefaultParagraphFont"/>
    <w:link w:val="Heading6"/>
    <w:uiPriority w:val="9"/>
    <w:semiHidden/>
    <w:rsid w:val="00AF2BCD"/>
    <w:rPr>
      <w:rFonts w:eastAsiaTheme="majorEastAsia" w:cstheme="majorBidi"/>
      <w:i/>
      <w:iCs/>
      <w:color w:val="BA954C" w:themeColor="accent1"/>
    </w:rPr>
  </w:style>
  <w:style w:type="paragraph" w:customStyle="1" w:styleId="DateSubtitle">
    <w:name w:val="Date Subtitle"/>
    <w:basedOn w:val="Normal"/>
    <w:next w:val="Normal"/>
    <w:uiPriority w:val="11"/>
    <w:qFormat/>
    <w:rsid w:val="009568D5"/>
    <w:pPr>
      <w:spacing w:after="240"/>
    </w:pPr>
    <w:rPr>
      <w:i/>
      <w:color w:val="404040" w:themeColor="background1" w:themeShade="40"/>
    </w:rPr>
  </w:style>
  <w:style w:type="paragraph" w:customStyle="1" w:styleId="NumberedTerm">
    <w:name w:val="Numbered Term"/>
    <w:basedOn w:val="Normal"/>
    <w:rsid w:val="00B51CF0"/>
    <w:pPr>
      <w:ind w:left="720" w:hanging="360"/>
      <w:contextualSpacing/>
    </w:pPr>
    <w:rPr>
      <w:rFonts w:cs="Arial"/>
    </w:rPr>
  </w:style>
  <w:style w:type="table" w:styleId="LightList">
    <w:name w:val="Light List"/>
    <w:basedOn w:val="TableNormal"/>
    <w:uiPriority w:val="61"/>
    <w:rsid w:val="00AD642D"/>
    <w:tblPr>
      <w:tblStyleRowBandSize w:val="1"/>
      <w:tblStyleColBandSize w:val="1"/>
      <w:tblBorders>
        <w:top w:val="single" w:sz="8" w:space="0" w:color="1B3357" w:themeColor="text1"/>
        <w:left w:val="single" w:sz="8" w:space="0" w:color="1B3357" w:themeColor="text1"/>
        <w:bottom w:val="single" w:sz="8" w:space="0" w:color="1B3357" w:themeColor="text1"/>
        <w:right w:val="single" w:sz="8" w:space="0" w:color="1B3357" w:themeColor="text1"/>
      </w:tblBorders>
    </w:tblPr>
    <w:tblStylePr w:type="firstRow">
      <w:pPr>
        <w:spacing w:before="0" w:after="0" w:line="240" w:lineRule="auto"/>
      </w:pPr>
      <w:rPr>
        <w:b/>
        <w:bCs/>
        <w:color w:val="FFFFFF" w:themeColor="background1"/>
      </w:rPr>
      <w:tblPr/>
      <w:tcPr>
        <w:shd w:val="clear" w:color="auto" w:fill="1B3357" w:themeFill="text1"/>
      </w:tcPr>
    </w:tblStylePr>
    <w:tblStylePr w:type="lastRow">
      <w:pPr>
        <w:spacing w:before="0" w:after="0" w:line="240" w:lineRule="auto"/>
      </w:pPr>
      <w:rPr>
        <w:b/>
        <w:bCs/>
      </w:rPr>
      <w:tblPr/>
      <w:tcPr>
        <w:tcBorders>
          <w:top w:val="double" w:sz="6" w:space="0" w:color="1B3357" w:themeColor="text1"/>
          <w:left w:val="single" w:sz="8" w:space="0" w:color="1B3357" w:themeColor="text1"/>
          <w:bottom w:val="single" w:sz="8" w:space="0" w:color="1B3357" w:themeColor="text1"/>
          <w:right w:val="single" w:sz="8" w:space="0" w:color="1B3357" w:themeColor="text1"/>
        </w:tcBorders>
      </w:tcPr>
    </w:tblStylePr>
    <w:tblStylePr w:type="firstCol">
      <w:rPr>
        <w:b/>
        <w:bCs/>
      </w:rPr>
    </w:tblStylePr>
    <w:tblStylePr w:type="lastCol">
      <w:rPr>
        <w:b/>
        <w:bCs/>
      </w:rPr>
    </w:tblStylePr>
    <w:tblStylePr w:type="band1Vert">
      <w:tblPr/>
      <w:tcPr>
        <w:tcBorders>
          <w:top w:val="single" w:sz="8" w:space="0" w:color="1B3357" w:themeColor="text1"/>
          <w:left w:val="single" w:sz="8" w:space="0" w:color="1B3357" w:themeColor="text1"/>
          <w:bottom w:val="single" w:sz="8" w:space="0" w:color="1B3357" w:themeColor="text1"/>
          <w:right w:val="single" w:sz="8" w:space="0" w:color="1B3357" w:themeColor="text1"/>
        </w:tcBorders>
      </w:tcPr>
    </w:tblStylePr>
    <w:tblStylePr w:type="band1Horz">
      <w:tblPr/>
      <w:tcPr>
        <w:tcBorders>
          <w:top w:val="single" w:sz="8" w:space="0" w:color="1B3357" w:themeColor="text1"/>
          <w:left w:val="single" w:sz="8" w:space="0" w:color="1B3357" w:themeColor="text1"/>
          <w:bottom w:val="single" w:sz="8" w:space="0" w:color="1B3357" w:themeColor="text1"/>
          <w:right w:val="single" w:sz="8" w:space="0" w:color="1B3357" w:themeColor="text1"/>
        </w:tcBorders>
      </w:tcPr>
    </w:tblStylePr>
  </w:style>
  <w:style w:type="paragraph" w:styleId="ListBullet">
    <w:name w:val="List Bullet"/>
    <w:basedOn w:val="Normal"/>
    <w:uiPriority w:val="99"/>
    <w:semiHidden/>
    <w:unhideWhenUsed/>
    <w:rsid w:val="00715187"/>
    <w:pPr>
      <w:numPr>
        <w:numId w:val="1"/>
      </w:numPr>
      <w:contextualSpacing/>
    </w:pPr>
  </w:style>
  <w:style w:type="table" w:styleId="LightList-Accent4">
    <w:name w:val="Light List Accent 4"/>
    <w:basedOn w:val="TableNormal"/>
    <w:uiPriority w:val="61"/>
    <w:rsid w:val="00AD642D"/>
    <w:tblPr>
      <w:tblStyleRowBandSize w:val="1"/>
      <w:tblStyleColBandSize w:val="1"/>
      <w:tblBorders>
        <w:top w:val="single" w:sz="8" w:space="0" w:color="DEA328" w:themeColor="accent4"/>
        <w:left w:val="single" w:sz="8" w:space="0" w:color="DEA328" w:themeColor="accent4"/>
        <w:bottom w:val="single" w:sz="8" w:space="0" w:color="DEA328" w:themeColor="accent4"/>
        <w:right w:val="single" w:sz="8" w:space="0" w:color="DEA328" w:themeColor="accent4"/>
      </w:tblBorders>
    </w:tblPr>
    <w:tblStylePr w:type="firstRow">
      <w:pPr>
        <w:spacing w:before="0" w:after="0" w:line="240" w:lineRule="auto"/>
      </w:pPr>
      <w:rPr>
        <w:b/>
        <w:bCs/>
        <w:color w:val="FFFFFF" w:themeColor="background1"/>
      </w:rPr>
      <w:tblPr/>
      <w:tcPr>
        <w:shd w:val="clear" w:color="auto" w:fill="DEA328" w:themeFill="accent4"/>
      </w:tcPr>
    </w:tblStylePr>
    <w:tblStylePr w:type="lastRow">
      <w:pPr>
        <w:spacing w:before="0" w:after="0" w:line="240" w:lineRule="auto"/>
      </w:pPr>
      <w:rPr>
        <w:b/>
        <w:bCs/>
      </w:rPr>
      <w:tblPr/>
      <w:tcPr>
        <w:tcBorders>
          <w:top w:val="double" w:sz="6" w:space="0" w:color="DEA328" w:themeColor="accent4"/>
          <w:left w:val="single" w:sz="8" w:space="0" w:color="DEA328" w:themeColor="accent4"/>
          <w:bottom w:val="single" w:sz="8" w:space="0" w:color="DEA328" w:themeColor="accent4"/>
          <w:right w:val="single" w:sz="8" w:space="0" w:color="DEA328" w:themeColor="accent4"/>
        </w:tcBorders>
      </w:tcPr>
    </w:tblStylePr>
    <w:tblStylePr w:type="firstCol">
      <w:rPr>
        <w:b/>
        <w:bCs/>
      </w:rPr>
    </w:tblStylePr>
    <w:tblStylePr w:type="lastCol">
      <w:rPr>
        <w:b/>
        <w:bCs/>
      </w:rPr>
    </w:tblStylePr>
    <w:tblStylePr w:type="band1Vert">
      <w:tblPr/>
      <w:tcPr>
        <w:tcBorders>
          <w:top w:val="single" w:sz="8" w:space="0" w:color="DEA328" w:themeColor="accent4"/>
          <w:left w:val="single" w:sz="8" w:space="0" w:color="DEA328" w:themeColor="accent4"/>
          <w:bottom w:val="single" w:sz="8" w:space="0" w:color="DEA328" w:themeColor="accent4"/>
          <w:right w:val="single" w:sz="8" w:space="0" w:color="DEA328" w:themeColor="accent4"/>
        </w:tcBorders>
      </w:tcPr>
    </w:tblStylePr>
    <w:tblStylePr w:type="band1Horz">
      <w:tblPr/>
      <w:tcPr>
        <w:tcBorders>
          <w:top w:val="single" w:sz="8" w:space="0" w:color="DEA328" w:themeColor="accent4"/>
          <w:left w:val="single" w:sz="8" w:space="0" w:color="DEA328" w:themeColor="accent4"/>
          <w:bottom w:val="single" w:sz="8" w:space="0" w:color="DEA328" w:themeColor="accent4"/>
          <w:right w:val="single" w:sz="8" w:space="0" w:color="DEA328" w:themeColor="accent4"/>
        </w:tcBorders>
      </w:tcPr>
    </w:tblStylePr>
  </w:style>
  <w:style w:type="paragraph" w:styleId="Bibliography">
    <w:name w:val="Bibliography"/>
    <w:basedOn w:val="Normal"/>
    <w:next w:val="Normal"/>
    <w:uiPriority w:val="37"/>
    <w:semiHidden/>
    <w:unhideWhenUsed/>
    <w:rsid w:val="003C47EF"/>
  </w:style>
  <w:style w:type="paragraph" w:styleId="BlockText">
    <w:name w:val="Block Text"/>
    <w:basedOn w:val="Normal"/>
    <w:uiPriority w:val="99"/>
    <w:semiHidden/>
    <w:unhideWhenUsed/>
    <w:rsid w:val="003C47EF"/>
    <w:pPr>
      <w:pBdr>
        <w:top w:val="single" w:sz="2" w:space="10" w:color="BA954C" w:themeColor="accent1" w:frame="1"/>
        <w:left w:val="single" w:sz="2" w:space="10" w:color="BA954C" w:themeColor="accent1" w:frame="1"/>
        <w:bottom w:val="single" w:sz="2" w:space="10" w:color="BA954C" w:themeColor="accent1" w:frame="1"/>
        <w:right w:val="single" w:sz="2" w:space="10" w:color="BA954C" w:themeColor="accent1" w:frame="1"/>
      </w:pBdr>
      <w:ind w:left="1152" w:right="1152"/>
    </w:pPr>
    <w:rPr>
      <w:rFonts w:cstheme="minorBidi"/>
      <w:i/>
      <w:iCs/>
      <w:color w:val="2F2512" w:themeColor="accent1" w:themeShade="40"/>
    </w:rPr>
  </w:style>
  <w:style w:type="paragraph" w:styleId="BodyText">
    <w:name w:val="Body Text"/>
    <w:basedOn w:val="Normal"/>
    <w:link w:val="BodyTextChar"/>
    <w:uiPriority w:val="99"/>
    <w:unhideWhenUsed/>
    <w:rsid w:val="003C47EF"/>
    <w:pPr>
      <w:spacing w:after="120"/>
    </w:pPr>
  </w:style>
  <w:style w:type="character" w:customStyle="1" w:styleId="BodyTextChar">
    <w:name w:val="Body Text Char"/>
    <w:basedOn w:val="DefaultParagraphFont"/>
    <w:link w:val="BodyText"/>
    <w:uiPriority w:val="99"/>
    <w:rsid w:val="003C47EF"/>
    <w:rPr>
      <w:rFonts w:ascii="Times New Roman" w:hAnsi="Times New Roman" w:cs="Times New Roman"/>
    </w:rPr>
  </w:style>
  <w:style w:type="paragraph" w:styleId="BodyText2">
    <w:name w:val="Body Text 2"/>
    <w:basedOn w:val="Normal"/>
    <w:link w:val="BodyText2Char"/>
    <w:uiPriority w:val="99"/>
    <w:semiHidden/>
    <w:unhideWhenUsed/>
    <w:rsid w:val="003C47EF"/>
    <w:pPr>
      <w:spacing w:after="120" w:line="480" w:lineRule="auto"/>
    </w:pPr>
  </w:style>
  <w:style w:type="character" w:customStyle="1" w:styleId="BodyText2Char">
    <w:name w:val="Body Text 2 Char"/>
    <w:basedOn w:val="DefaultParagraphFont"/>
    <w:link w:val="BodyText2"/>
    <w:uiPriority w:val="99"/>
    <w:semiHidden/>
    <w:rsid w:val="003C47EF"/>
    <w:rPr>
      <w:rFonts w:ascii="Times New Roman" w:hAnsi="Times New Roman" w:cs="Times New Roman"/>
    </w:rPr>
  </w:style>
  <w:style w:type="paragraph" w:styleId="BodyText3">
    <w:name w:val="Body Text 3"/>
    <w:basedOn w:val="Normal"/>
    <w:link w:val="BodyText3Char"/>
    <w:uiPriority w:val="99"/>
    <w:semiHidden/>
    <w:unhideWhenUsed/>
    <w:rsid w:val="003C47EF"/>
    <w:pPr>
      <w:spacing w:after="120"/>
    </w:pPr>
    <w:rPr>
      <w:sz w:val="16"/>
      <w:szCs w:val="16"/>
    </w:rPr>
  </w:style>
  <w:style w:type="character" w:customStyle="1" w:styleId="BodyText3Char">
    <w:name w:val="Body Text 3 Char"/>
    <w:basedOn w:val="DefaultParagraphFont"/>
    <w:link w:val="BodyText3"/>
    <w:uiPriority w:val="99"/>
    <w:semiHidden/>
    <w:rsid w:val="003C47EF"/>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3C47EF"/>
    <w:pPr>
      <w:spacing w:after="0"/>
      <w:ind w:firstLine="360"/>
    </w:pPr>
  </w:style>
  <w:style w:type="character" w:customStyle="1" w:styleId="BodyTextFirstIndentChar">
    <w:name w:val="Body Text First Indent Char"/>
    <w:basedOn w:val="BodyTextChar"/>
    <w:link w:val="BodyTextFirstIndent"/>
    <w:uiPriority w:val="99"/>
    <w:semiHidden/>
    <w:rsid w:val="003C47EF"/>
    <w:rPr>
      <w:rFonts w:ascii="Times New Roman" w:hAnsi="Times New Roman" w:cs="Times New Roman"/>
    </w:rPr>
  </w:style>
  <w:style w:type="paragraph" w:styleId="BodyTextIndent">
    <w:name w:val="Body Text Indent"/>
    <w:basedOn w:val="Normal"/>
    <w:link w:val="BodyTextIndentChar"/>
    <w:uiPriority w:val="99"/>
    <w:semiHidden/>
    <w:unhideWhenUsed/>
    <w:rsid w:val="003C47EF"/>
    <w:pPr>
      <w:spacing w:after="120"/>
      <w:ind w:left="360"/>
    </w:pPr>
  </w:style>
  <w:style w:type="character" w:customStyle="1" w:styleId="BodyTextIndentChar">
    <w:name w:val="Body Text Indent Char"/>
    <w:basedOn w:val="DefaultParagraphFont"/>
    <w:link w:val="BodyTextIndent"/>
    <w:uiPriority w:val="99"/>
    <w:semiHidden/>
    <w:rsid w:val="003C47EF"/>
    <w:rPr>
      <w:rFonts w:ascii="Times New Roman" w:hAnsi="Times New Roman" w:cs="Times New Roman"/>
    </w:rPr>
  </w:style>
  <w:style w:type="paragraph" w:styleId="BodyTextFirstIndent2">
    <w:name w:val="Body Text First Indent 2"/>
    <w:basedOn w:val="BodyTextIndent"/>
    <w:link w:val="BodyTextFirstIndent2Char"/>
    <w:uiPriority w:val="99"/>
    <w:semiHidden/>
    <w:unhideWhenUsed/>
    <w:rsid w:val="003C47EF"/>
    <w:pPr>
      <w:spacing w:after="0"/>
      <w:ind w:firstLine="360"/>
    </w:pPr>
  </w:style>
  <w:style w:type="character" w:customStyle="1" w:styleId="BodyTextFirstIndent2Char">
    <w:name w:val="Body Text First Indent 2 Char"/>
    <w:basedOn w:val="BodyTextIndentChar"/>
    <w:link w:val="BodyTextFirstIndent2"/>
    <w:uiPriority w:val="99"/>
    <w:semiHidden/>
    <w:rsid w:val="003C47EF"/>
    <w:rPr>
      <w:rFonts w:ascii="Times New Roman" w:hAnsi="Times New Roman" w:cs="Times New Roman"/>
    </w:rPr>
  </w:style>
  <w:style w:type="paragraph" w:styleId="BodyTextIndent2">
    <w:name w:val="Body Text Indent 2"/>
    <w:basedOn w:val="Normal"/>
    <w:link w:val="BodyTextIndent2Char"/>
    <w:uiPriority w:val="99"/>
    <w:semiHidden/>
    <w:unhideWhenUsed/>
    <w:rsid w:val="003C47EF"/>
    <w:pPr>
      <w:spacing w:after="120" w:line="480" w:lineRule="auto"/>
      <w:ind w:left="360"/>
    </w:pPr>
  </w:style>
  <w:style w:type="character" w:customStyle="1" w:styleId="BodyTextIndent2Char">
    <w:name w:val="Body Text Indent 2 Char"/>
    <w:basedOn w:val="DefaultParagraphFont"/>
    <w:link w:val="BodyTextIndent2"/>
    <w:uiPriority w:val="99"/>
    <w:semiHidden/>
    <w:rsid w:val="003C47EF"/>
    <w:rPr>
      <w:rFonts w:ascii="Times New Roman" w:hAnsi="Times New Roman" w:cs="Times New Roman"/>
    </w:rPr>
  </w:style>
  <w:style w:type="paragraph" w:styleId="BodyTextIndent3">
    <w:name w:val="Body Text Indent 3"/>
    <w:basedOn w:val="Normal"/>
    <w:link w:val="BodyTextIndent3Char"/>
    <w:uiPriority w:val="99"/>
    <w:semiHidden/>
    <w:unhideWhenUsed/>
    <w:rsid w:val="003C47E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47EF"/>
    <w:rPr>
      <w:rFonts w:ascii="Times New Roman" w:hAnsi="Times New Roman" w:cs="Times New Roman"/>
      <w:sz w:val="16"/>
      <w:szCs w:val="16"/>
    </w:rPr>
  </w:style>
  <w:style w:type="paragraph" w:styleId="Caption">
    <w:name w:val="caption"/>
    <w:basedOn w:val="Normal"/>
    <w:next w:val="Normal"/>
    <w:link w:val="CaptionChar"/>
    <w:uiPriority w:val="35"/>
    <w:unhideWhenUsed/>
    <w:qFormat/>
    <w:rsid w:val="00B81805"/>
    <w:pPr>
      <w:spacing w:after="200" w:line="240" w:lineRule="auto"/>
    </w:pPr>
    <w:rPr>
      <w:b/>
      <w:bCs/>
      <w:sz w:val="16"/>
      <w:szCs w:val="18"/>
    </w:rPr>
  </w:style>
  <w:style w:type="paragraph" w:styleId="Closing">
    <w:name w:val="Closing"/>
    <w:basedOn w:val="Normal"/>
    <w:link w:val="ClosingChar"/>
    <w:uiPriority w:val="99"/>
    <w:semiHidden/>
    <w:unhideWhenUsed/>
    <w:rsid w:val="003C47EF"/>
    <w:pPr>
      <w:spacing w:line="240" w:lineRule="auto"/>
      <w:ind w:left="4320"/>
    </w:pPr>
  </w:style>
  <w:style w:type="character" w:customStyle="1" w:styleId="ClosingChar">
    <w:name w:val="Closing Char"/>
    <w:basedOn w:val="DefaultParagraphFont"/>
    <w:link w:val="Closing"/>
    <w:uiPriority w:val="99"/>
    <w:semiHidden/>
    <w:rsid w:val="003C47EF"/>
    <w:rPr>
      <w:rFonts w:ascii="Times New Roman" w:hAnsi="Times New Roman" w:cs="Times New Roman"/>
    </w:rPr>
  </w:style>
  <w:style w:type="paragraph" w:styleId="CommentText">
    <w:name w:val="annotation text"/>
    <w:basedOn w:val="Normal"/>
    <w:link w:val="CommentTextChar"/>
    <w:uiPriority w:val="99"/>
    <w:unhideWhenUsed/>
    <w:rsid w:val="003C47EF"/>
    <w:pPr>
      <w:spacing w:line="240" w:lineRule="auto"/>
    </w:pPr>
    <w:rPr>
      <w:szCs w:val="20"/>
    </w:rPr>
  </w:style>
  <w:style w:type="character" w:customStyle="1" w:styleId="CommentTextChar">
    <w:name w:val="Comment Text Char"/>
    <w:basedOn w:val="DefaultParagraphFont"/>
    <w:link w:val="CommentText"/>
    <w:uiPriority w:val="99"/>
    <w:rsid w:val="003C47EF"/>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7EF"/>
    <w:rPr>
      <w:b/>
      <w:bCs/>
    </w:rPr>
  </w:style>
  <w:style w:type="character" w:customStyle="1" w:styleId="CommentSubjectChar">
    <w:name w:val="Comment Subject Char"/>
    <w:basedOn w:val="CommentTextChar"/>
    <w:link w:val="CommentSubject"/>
    <w:uiPriority w:val="99"/>
    <w:semiHidden/>
    <w:rsid w:val="003C47EF"/>
    <w:rPr>
      <w:rFonts w:ascii="Times New Roman" w:hAnsi="Times New Roman" w:cs="Times New Roman"/>
      <w:b/>
      <w:bCs/>
      <w:sz w:val="20"/>
      <w:szCs w:val="20"/>
    </w:rPr>
  </w:style>
  <w:style w:type="paragraph" w:styleId="Date">
    <w:name w:val="Date"/>
    <w:basedOn w:val="Normal"/>
    <w:next w:val="Normal"/>
    <w:link w:val="DateChar"/>
    <w:uiPriority w:val="99"/>
    <w:semiHidden/>
    <w:unhideWhenUsed/>
    <w:rsid w:val="003C47EF"/>
  </w:style>
  <w:style w:type="character" w:customStyle="1" w:styleId="DateChar">
    <w:name w:val="Date Char"/>
    <w:basedOn w:val="DefaultParagraphFont"/>
    <w:link w:val="Date"/>
    <w:uiPriority w:val="99"/>
    <w:semiHidden/>
    <w:rsid w:val="003C47EF"/>
    <w:rPr>
      <w:rFonts w:ascii="Times New Roman" w:hAnsi="Times New Roman" w:cs="Times New Roman"/>
    </w:rPr>
  </w:style>
  <w:style w:type="paragraph" w:styleId="DocumentMap">
    <w:name w:val="Document Map"/>
    <w:basedOn w:val="Normal"/>
    <w:link w:val="DocumentMapChar"/>
    <w:uiPriority w:val="99"/>
    <w:semiHidden/>
    <w:unhideWhenUsed/>
    <w:rsid w:val="003C47E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C47EF"/>
    <w:rPr>
      <w:rFonts w:ascii="Tahoma" w:hAnsi="Tahoma" w:cs="Tahoma"/>
      <w:sz w:val="16"/>
      <w:szCs w:val="16"/>
    </w:rPr>
  </w:style>
  <w:style w:type="paragraph" w:styleId="E-mailSignature">
    <w:name w:val="E-mail Signature"/>
    <w:basedOn w:val="Normal"/>
    <w:link w:val="E-mailSignatureChar"/>
    <w:uiPriority w:val="99"/>
    <w:semiHidden/>
    <w:unhideWhenUsed/>
    <w:rsid w:val="003C47EF"/>
    <w:pPr>
      <w:spacing w:line="240" w:lineRule="auto"/>
    </w:pPr>
  </w:style>
  <w:style w:type="character" w:customStyle="1" w:styleId="E-mailSignatureChar">
    <w:name w:val="E-mail Signature Char"/>
    <w:basedOn w:val="DefaultParagraphFont"/>
    <w:link w:val="E-mailSignature"/>
    <w:uiPriority w:val="99"/>
    <w:semiHidden/>
    <w:rsid w:val="003C47EF"/>
    <w:rPr>
      <w:rFonts w:ascii="Times New Roman" w:hAnsi="Times New Roman" w:cs="Times New Roman"/>
    </w:rPr>
  </w:style>
  <w:style w:type="paragraph" w:styleId="EndnoteText">
    <w:name w:val="endnote text"/>
    <w:basedOn w:val="Normal"/>
    <w:link w:val="EndnoteTextChar"/>
    <w:uiPriority w:val="99"/>
    <w:semiHidden/>
    <w:unhideWhenUsed/>
    <w:rsid w:val="003C47EF"/>
    <w:pPr>
      <w:spacing w:line="240" w:lineRule="auto"/>
    </w:pPr>
    <w:rPr>
      <w:szCs w:val="20"/>
    </w:rPr>
  </w:style>
  <w:style w:type="character" w:customStyle="1" w:styleId="EndnoteTextChar">
    <w:name w:val="Endnote Text Char"/>
    <w:basedOn w:val="DefaultParagraphFont"/>
    <w:link w:val="EndnoteText"/>
    <w:uiPriority w:val="99"/>
    <w:semiHidden/>
    <w:rsid w:val="003C47EF"/>
    <w:rPr>
      <w:rFonts w:ascii="Times New Roman" w:hAnsi="Times New Roman" w:cs="Times New Roman"/>
      <w:sz w:val="20"/>
      <w:szCs w:val="20"/>
    </w:rPr>
  </w:style>
  <w:style w:type="paragraph" w:styleId="EnvelopeAddress">
    <w:name w:val="envelope address"/>
    <w:basedOn w:val="Normal"/>
    <w:uiPriority w:val="99"/>
    <w:semiHidden/>
    <w:unhideWhenUsed/>
    <w:rsid w:val="003C47EF"/>
    <w:pPr>
      <w:framePr w:w="7920" w:h="1980" w:hRule="exact" w:hSpace="180"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3C47EF"/>
    <w:pPr>
      <w:spacing w:line="240" w:lineRule="auto"/>
    </w:pPr>
    <w:rPr>
      <w:rFonts w:eastAsiaTheme="majorEastAsia" w:cstheme="majorBidi"/>
      <w:szCs w:val="20"/>
    </w:rPr>
  </w:style>
  <w:style w:type="paragraph" w:styleId="FootnoteText">
    <w:name w:val="footnote text"/>
    <w:basedOn w:val="Normal"/>
    <w:link w:val="FootnoteTextChar"/>
    <w:uiPriority w:val="99"/>
    <w:semiHidden/>
    <w:unhideWhenUsed/>
    <w:rsid w:val="003C47EF"/>
    <w:pPr>
      <w:spacing w:line="240" w:lineRule="auto"/>
    </w:pPr>
    <w:rPr>
      <w:szCs w:val="20"/>
    </w:rPr>
  </w:style>
  <w:style w:type="character" w:customStyle="1" w:styleId="FootnoteTextChar">
    <w:name w:val="Footnote Text Char"/>
    <w:basedOn w:val="DefaultParagraphFont"/>
    <w:link w:val="FootnoteText"/>
    <w:uiPriority w:val="99"/>
    <w:semiHidden/>
    <w:rsid w:val="003C47EF"/>
    <w:rPr>
      <w:rFonts w:ascii="Times New Roman" w:hAnsi="Times New Roman" w:cs="Times New Roman"/>
      <w:sz w:val="20"/>
      <w:szCs w:val="20"/>
    </w:rPr>
  </w:style>
  <w:style w:type="character" w:customStyle="1" w:styleId="Heading7Char">
    <w:name w:val="Heading 7 Char"/>
    <w:basedOn w:val="DefaultParagraphFont"/>
    <w:link w:val="Heading7"/>
    <w:uiPriority w:val="9"/>
    <w:semiHidden/>
    <w:rsid w:val="003C47EF"/>
    <w:rPr>
      <w:rFonts w:eastAsiaTheme="majorEastAsia" w:cstheme="majorBidi"/>
      <w:i/>
      <w:iCs/>
      <w:color w:val="325FA2" w:themeColor="text1" w:themeTint="BF"/>
    </w:rPr>
  </w:style>
  <w:style w:type="character" w:customStyle="1" w:styleId="Heading8Char">
    <w:name w:val="Heading 8 Char"/>
    <w:basedOn w:val="DefaultParagraphFont"/>
    <w:link w:val="Heading8"/>
    <w:uiPriority w:val="9"/>
    <w:semiHidden/>
    <w:rsid w:val="003C47EF"/>
    <w:rPr>
      <w:rFonts w:eastAsiaTheme="majorEastAsia" w:cstheme="majorBidi"/>
      <w:color w:val="325FA2" w:themeColor="text1" w:themeTint="BF"/>
      <w:sz w:val="20"/>
      <w:szCs w:val="20"/>
    </w:rPr>
  </w:style>
  <w:style w:type="character" w:customStyle="1" w:styleId="Heading9Char">
    <w:name w:val="Heading 9 Char"/>
    <w:basedOn w:val="DefaultParagraphFont"/>
    <w:link w:val="Heading9"/>
    <w:uiPriority w:val="9"/>
    <w:semiHidden/>
    <w:rsid w:val="003C47EF"/>
    <w:rPr>
      <w:rFonts w:eastAsiaTheme="majorEastAsia" w:cstheme="majorBidi"/>
      <w:i/>
      <w:iCs/>
      <w:color w:val="325FA2" w:themeColor="text1" w:themeTint="BF"/>
      <w:sz w:val="20"/>
      <w:szCs w:val="20"/>
    </w:rPr>
  </w:style>
  <w:style w:type="paragraph" w:styleId="HTMLAddress">
    <w:name w:val="HTML Address"/>
    <w:basedOn w:val="Normal"/>
    <w:link w:val="HTMLAddressChar"/>
    <w:uiPriority w:val="99"/>
    <w:semiHidden/>
    <w:unhideWhenUsed/>
    <w:rsid w:val="003C47EF"/>
    <w:pPr>
      <w:spacing w:line="240" w:lineRule="auto"/>
    </w:pPr>
    <w:rPr>
      <w:i/>
      <w:iCs/>
    </w:rPr>
  </w:style>
  <w:style w:type="character" w:customStyle="1" w:styleId="HTMLAddressChar">
    <w:name w:val="HTML Address Char"/>
    <w:basedOn w:val="DefaultParagraphFont"/>
    <w:link w:val="HTMLAddress"/>
    <w:uiPriority w:val="99"/>
    <w:semiHidden/>
    <w:rsid w:val="003C47EF"/>
    <w:rPr>
      <w:rFonts w:ascii="Times New Roman" w:hAnsi="Times New Roman" w:cs="Times New Roman"/>
      <w:i/>
      <w:iCs/>
    </w:rPr>
  </w:style>
  <w:style w:type="paragraph" w:styleId="HTMLPreformatted">
    <w:name w:val="HTML Preformatted"/>
    <w:basedOn w:val="Normal"/>
    <w:link w:val="HTMLPreformattedChar"/>
    <w:uiPriority w:val="99"/>
    <w:semiHidden/>
    <w:unhideWhenUsed/>
    <w:rsid w:val="003C47EF"/>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3C47EF"/>
    <w:rPr>
      <w:rFonts w:ascii="Consolas" w:hAnsi="Consolas" w:cs="Consolas"/>
      <w:sz w:val="20"/>
      <w:szCs w:val="20"/>
    </w:rPr>
  </w:style>
  <w:style w:type="paragraph" w:styleId="Index1">
    <w:name w:val="index 1"/>
    <w:basedOn w:val="Normal"/>
    <w:next w:val="Normal"/>
    <w:autoRedefine/>
    <w:uiPriority w:val="99"/>
    <w:semiHidden/>
    <w:unhideWhenUsed/>
    <w:rsid w:val="003C47EF"/>
    <w:pPr>
      <w:spacing w:line="240" w:lineRule="auto"/>
      <w:ind w:left="220" w:hanging="220"/>
    </w:pPr>
  </w:style>
  <w:style w:type="paragraph" w:styleId="Index2">
    <w:name w:val="index 2"/>
    <w:basedOn w:val="Normal"/>
    <w:next w:val="Normal"/>
    <w:autoRedefine/>
    <w:uiPriority w:val="99"/>
    <w:semiHidden/>
    <w:unhideWhenUsed/>
    <w:rsid w:val="003C47EF"/>
    <w:pPr>
      <w:spacing w:line="240" w:lineRule="auto"/>
      <w:ind w:left="440" w:hanging="220"/>
    </w:pPr>
  </w:style>
  <w:style w:type="paragraph" w:styleId="Index3">
    <w:name w:val="index 3"/>
    <w:basedOn w:val="Normal"/>
    <w:next w:val="Normal"/>
    <w:autoRedefine/>
    <w:uiPriority w:val="99"/>
    <w:semiHidden/>
    <w:unhideWhenUsed/>
    <w:rsid w:val="003C47EF"/>
    <w:pPr>
      <w:spacing w:line="240" w:lineRule="auto"/>
      <w:ind w:left="660" w:hanging="220"/>
    </w:pPr>
  </w:style>
  <w:style w:type="paragraph" w:styleId="Index4">
    <w:name w:val="index 4"/>
    <w:basedOn w:val="Normal"/>
    <w:next w:val="Normal"/>
    <w:autoRedefine/>
    <w:uiPriority w:val="99"/>
    <w:semiHidden/>
    <w:unhideWhenUsed/>
    <w:rsid w:val="003C47EF"/>
    <w:pPr>
      <w:spacing w:line="240" w:lineRule="auto"/>
      <w:ind w:left="880" w:hanging="220"/>
    </w:pPr>
  </w:style>
  <w:style w:type="paragraph" w:styleId="Index5">
    <w:name w:val="index 5"/>
    <w:basedOn w:val="Normal"/>
    <w:next w:val="Normal"/>
    <w:autoRedefine/>
    <w:uiPriority w:val="99"/>
    <w:semiHidden/>
    <w:unhideWhenUsed/>
    <w:rsid w:val="003C47EF"/>
    <w:pPr>
      <w:spacing w:line="240" w:lineRule="auto"/>
      <w:ind w:left="1100" w:hanging="220"/>
    </w:pPr>
  </w:style>
  <w:style w:type="paragraph" w:styleId="Index6">
    <w:name w:val="index 6"/>
    <w:basedOn w:val="Normal"/>
    <w:next w:val="Normal"/>
    <w:autoRedefine/>
    <w:uiPriority w:val="99"/>
    <w:semiHidden/>
    <w:unhideWhenUsed/>
    <w:rsid w:val="003C47EF"/>
    <w:pPr>
      <w:spacing w:line="240" w:lineRule="auto"/>
      <w:ind w:left="1320" w:hanging="220"/>
    </w:pPr>
  </w:style>
  <w:style w:type="paragraph" w:styleId="Index7">
    <w:name w:val="index 7"/>
    <w:basedOn w:val="Normal"/>
    <w:next w:val="Normal"/>
    <w:autoRedefine/>
    <w:uiPriority w:val="99"/>
    <w:semiHidden/>
    <w:unhideWhenUsed/>
    <w:rsid w:val="003C47EF"/>
    <w:pPr>
      <w:spacing w:line="240" w:lineRule="auto"/>
      <w:ind w:left="1540" w:hanging="220"/>
    </w:pPr>
  </w:style>
  <w:style w:type="paragraph" w:styleId="Index8">
    <w:name w:val="index 8"/>
    <w:basedOn w:val="Normal"/>
    <w:next w:val="Normal"/>
    <w:autoRedefine/>
    <w:uiPriority w:val="99"/>
    <w:semiHidden/>
    <w:unhideWhenUsed/>
    <w:rsid w:val="003C47EF"/>
    <w:pPr>
      <w:spacing w:line="240" w:lineRule="auto"/>
      <w:ind w:left="1760" w:hanging="220"/>
    </w:pPr>
  </w:style>
  <w:style w:type="paragraph" w:styleId="Index9">
    <w:name w:val="index 9"/>
    <w:basedOn w:val="Normal"/>
    <w:next w:val="Normal"/>
    <w:autoRedefine/>
    <w:uiPriority w:val="99"/>
    <w:semiHidden/>
    <w:unhideWhenUsed/>
    <w:rsid w:val="003C47EF"/>
    <w:pPr>
      <w:spacing w:line="240" w:lineRule="auto"/>
      <w:ind w:left="1980" w:hanging="220"/>
    </w:pPr>
  </w:style>
  <w:style w:type="paragraph" w:styleId="IndexHeading">
    <w:name w:val="index heading"/>
    <w:basedOn w:val="Normal"/>
    <w:next w:val="Index1"/>
    <w:uiPriority w:val="99"/>
    <w:semiHidden/>
    <w:unhideWhenUsed/>
    <w:rsid w:val="003C47EF"/>
    <w:rPr>
      <w:rFonts w:eastAsiaTheme="majorEastAsia" w:cstheme="majorBidi"/>
      <w:b/>
      <w:bCs/>
    </w:rPr>
  </w:style>
  <w:style w:type="paragraph" w:styleId="IntenseQuote">
    <w:name w:val="Intense Quote"/>
    <w:basedOn w:val="Normal"/>
    <w:next w:val="Normal"/>
    <w:link w:val="IntenseQuoteChar"/>
    <w:uiPriority w:val="30"/>
    <w:rsid w:val="003C47EF"/>
    <w:pPr>
      <w:pBdr>
        <w:bottom w:val="single" w:sz="4" w:space="4" w:color="BA954C" w:themeColor="accent1"/>
      </w:pBdr>
      <w:spacing w:before="200" w:after="280"/>
      <w:ind w:left="936" w:right="936"/>
    </w:pPr>
    <w:rPr>
      <w:b/>
      <w:bCs/>
      <w:i/>
      <w:iCs/>
      <w:color w:val="2F2512" w:themeColor="accent1" w:themeShade="40"/>
    </w:rPr>
  </w:style>
  <w:style w:type="character" w:customStyle="1" w:styleId="IntenseQuoteChar">
    <w:name w:val="Intense Quote Char"/>
    <w:basedOn w:val="DefaultParagraphFont"/>
    <w:link w:val="IntenseQuote"/>
    <w:uiPriority w:val="30"/>
    <w:rsid w:val="003C47EF"/>
    <w:rPr>
      <w:rFonts w:ascii="Times New Roman" w:hAnsi="Times New Roman" w:cs="Times New Roman"/>
      <w:b/>
      <w:bCs/>
      <w:i/>
      <w:iCs/>
      <w:color w:val="BA954C" w:themeColor="accent1"/>
    </w:rPr>
  </w:style>
  <w:style w:type="paragraph" w:styleId="List">
    <w:name w:val="List"/>
    <w:basedOn w:val="Normal"/>
    <w:uiPriority w:val="99"/>
    <w:semiHidden/>
    <w:unhideWhenUsed/>
    <w:rsid w:val="003C47EF"/>
    <w:pPr>
      <w:ind w:left="360" w:hanging="360"/>
      <w:contextualSpacing/>
    </w:pPr>
  </w:style>
  <w:style w:type="paragraph" w:styleId="List2">
    <w:name w:val="List 2"/>
    <w:basedOn w:val="Normal"/>
    <w:uiPriority w:val="99"/>
    <w:semiHidden/>
    <w:unhideWhenUsed/>
    <w:rsid w:val="003C47EF"/>
    <w:pPr>
      <w:ind w:left="720" w:hanging="360"/>
      <w:contextualSpacing/>
    </w:pPr>
  </w:style>
  <w:style w:type="paragraph" w:styleId="List3">
    <w:name w:val="List 3"/>
    <w:basedOn w:val="Normal"/>
    <w:uiPriority w:val="99"/>
    <w:semiHidden/>
    <w:unhideWhenUsed/>
    <w:rsid w:val="003C47EF"/>
    <w:pPr>
      <w:ind w:left="1080" w:hanging="360"/>
      <w:contextualSpacing/>
    </w:pPr>
  </w:style>
  <w:style w:type="paragraph" w:styleId="List4">
    <w:name w:val="List 4"/>
    <w:basedOn w:val="Normal"/>
    <w:uiPriority w:val="99"/>
    <w:semiHidden/>
    <w:unhideWhenUsed/>
    <w:rsid w:val="003C47EF"/>
    <w:pPr>
      <w:ind w:left="1440" w:hanging="360"/>
      <w:contextualSpacing/>
    </w:pPr>
  </w:style>
  <w:style w:type="paragraph" w:styleId="List5">
    <w:name w:val="List 5"/>
    <w:basedOn w:val="Normal"/>
    <w:uiPriority w:val="99"/>
    <w:semiHidden/>
    <w:unhideWhenUsed/>
    <w:rsid w:val="003C47EF"/>
    <w:pPr>
      <w:ind w:left="1800" w:hanging="360"/>
      <w:contextualSpacing/>
    </w:pPr>
  </w:style>
  <w:style w:type="paragraph" w:styleId="ListBullet4">
    <w:name w:val="List Bullet 4"/>
    <w:basedOn w:val="Normal"/>
    <w:uiPriority w:val="99"/>
    <w:semiHidden/>
    <w:unhideWhenUsed/>
    <w:rsid w:val="00805164"/>
    <w:pPr>
      <w:numPr>
        <w:numId w:val="4"/>
      </w:numPr>
      <w:ind w:left="1512"/>
      <w:contextualSpacing/>
    </w:pPr>
  </w:style>
  <w:style w:type="paragraph" w:styleId="ListBullet5">
    <w:name w:val="List Bullet 5"/>
    <w:basedOn w:val="Normal"/>
    <w:uiPriority w:val="99"/>
    <w:semiHidden/>
    <w:unhideWhenUsed/>
    <w:rsid w:val="00805164"/>
    <w:pPr>
      <w:numPr>
        <w:numId w:val="5"/>
      </w:numPr>
      <w:ind w:left="1656"/>
      <w:contextualSpacing/>
    </w:pPr>
  </w:style>
  <w:style w:type="paragraph" w:styleId="ListContinue">
    <w:name w:val="List Continue"/>
    <w:basedOn w:val="Normal"/>
    <w:uiPriority w:val="99"/>
    <w:semiHidden/>
    <w:unhideWhenUsed/>
    <w:rsid w:val="003C47EF"/>
    <w:pPr>
      <w:spacing w:after="120"/>
      <w:ind w:left="360"/>
      <w:contextualSpacing/>
    </w:pPr>
  </w:style>
  <w:style w:type="paragraph" w:styleId="ListContinue2">
    <w:name w:val="List Continue 2"/>
    <w:basedOn w:val="Normal"/>
    <w:uiPriority w:val="99"/>
    <w:semiHidden/>
    <w:unhideWhenUsed/>
    <w:rsid w:val="003C47EF"/>
    <w:pPr>
      <w:spacing w:after="120"/>
      <w:ind w:left="720"/>
      <w:contextualSpacing/>
    </w:pPr>
  </w:style>
  <w:style w:type="paragraph" w:styleId="ListContinue3">
    <w:name w:val="List Continue 3"/>
    <w:basedOn w:val="Normal"/>
    <w:uiPriority w:val="99"/>
    <w:semiHidden/>
    <w:unhideWhenUsed/>
    <w:rsid w:val="003C47EF"/>
    <w:pPr>
      <w:spacing w:after="120"/>
      <w:ind w:left="1080"/>
      <w:contextualSpacing/>
    </w:pPr>
  </w:style>
  <w:style w:type="paragraph" w:styleId="ListContinue4">
    <w:name w:val="List Continue 4"/>
    <w:basedOn w:val="Normal"/>
    <w:uiPriority w:val="99"/>
    <w:semiHidden/>
    <w:unhideWhenUsed/>
    <w:rsid w:val="003C47EF"/>
    <w:pPr>
      <w:spacing w:after="120"/>
      <w:ind w:left="1440"/>
      <w:contextualSpacing/>
    </w:pPr>
  </w:style>
  <w:style w:type="paragraph" w:styleId="ListContinue5">
    <w:name w:val="List Continue 5"/>
    <w:basedOn w:val="Normal"/>
    <w:uiPriority w:val="99"/>
    <w:semiHidden/>
    <w:unhideWhenUsed/>
    <w:rsid w:val="003C47EF"/>
    <w:pPr>
      <w:spacing w:after="120"/>
      <w:ind w:left="1800"/>
      <w:contextualSpacing/>
    </w:pPr>
  </w:style>
  <w:style w:type="paragraph" w:styleId="ListNumber">
    <w:name w:val="List Number"/>
    <w:basedOn w:val="Normal"/>
    <w:uiPriority w:val="99"/>
    <w:semiHidden/>
    <w:unhideWhenUsed/>
    <w:rsid w:val="003C47EF"/>
    <w:pPr>
      <w:numPr>
        <w:numId w:val="6"/>
      </w:numPr>
      <w:contextualSpacing/>
    </w:pPr>
  </w:style>
  <w:style w:type="paragraph" w:styleId="ListNumber2">
    <w:name w:val="List Number 2"/>
    <w:basedOn w:val="Normal"/>
    <w:uiPriority w:val="99"/>
    <w:semiHidden/>
    <w:unhideWhenUsed/>
    <w:rsid w:val="003C47EF"/>
    <w:pPr>
      <w:numPr>
        <w:numId w:val="7"/>
      </w:numPr>
      <w:contextualSpacing/>
    </w:pPr>
  </w:style>
  <w:style w:type="paragraph" w:styleId="ListNumber3">
    <w:name w:val="List Number 3"/>
    <w:basedOn w:val="Normal"/>
    <w:uiPriority w:val="99"/>
    <w:semiHidden/>
    <w:unhideWhenUsed/>
    <w:rsid w:val="003C47EF"/>
    <w:pPr>
      <w:numPr>
        <w:numId w:val="8"/>
      </w:numPr>
      <w:contextualSpacing/>
    </w:pPr>
  </w:style>
  <w:style w:type="paragraph" w:styleId="ListNumber4">
    <w:name w:val="List Number 4"/>
    <w:basedOn w:val="Normal"/>
    <w:uiPriority w:val="99"/>
    <w:semiHidden/>
    <w:unhideWhenUsed/>
    <w:rsid w:val="003C47EF"/>
    <w:pPr>
      <w:numPr>
        <w:numId w:val="9"/>
      </w:numPr>
      <w:contextualSpacing/>
    </w:pPr>
  </w:style>
  <w:style w:type="paragraph" w:styleId="ListNumber5">
    <w:name w:val="List Number 5"/>
    <w:basedOn w:val="Normal"/>
    <w:uiPriority w:val="99"/>
    <w:semiHidden/>
    <w:unhideWhenUsed/>
    <w:rsid w:val="003C47EF"/>
    <w:pPr>
      <w:numPr>
        <w:numId w:val="10"/>
      </w:numPr>
      <w:contextualSpacing/>
    </w:pPr>
  </w:style>
  <w:style w:type="paragraph" w:styleId="MacroText">
    <w:name w:val="macro"/>
    <w:link w:val="MacroTextChar"/>
    <w:uiPriority w:val="99"/>
    <w:semiHidden/>
    <w:unhideWhenUsed/>
    <w:rsid w:val="003C47EF"/>
    <w:pPr>
      <w:tabs>
        <w:tab w:val="left" w:pos="480"/>
        <w:tab w:val="left" w:pos="960"/>
        <w:tab w:val="left" w:pos="1440"/>
        <w:tab w:val="left" w:pos="1920"/>
        <w:tab w:val="left" w:pos="2400"/>
        <w:tab w:val="left" w:pos="2880"/>
        <w:tab w:val="left" w:pos="3360"/>
        <w:tab w:val="left" w:pos="3840"/>
        <w:tab w:val="left" w:pos="4320"/>
      </w:tabs>
      <w:spacing w:line="264" w:lineRule="auto"/>
    </w:pPr>
    <w:rPr>
      <w:rFonts w:ascii="Consolas" w:hAnsi="Consolas" w:cs="Consolas"/>
      <w:sz w:val="20"/>
      <w:szCs w:val="20"/>
    </w:rPr>
  </w:style>
  <w:style w:type="character" w:customStyle="1" w:styleId="MacroTextChar">
    <w:name w:val="Macro Text Char"/>
    <w:basedOn w:val="DefaultParagraphFont"/>
    <w:link w:val="MacroText"/>
    <w:uiPriority w:val="99"/>
    <w:semiHidden/>
    <w:rsid w:val="003C47EF"/>
    <w:rPr>
      <w:rFonts w:ascii="Consolas" w:hAnsi="Consolas" w:cs="Consolas"/>
      <w:sz w:val="20"/>
      <w:szCs w:val="20"/>
    </w:rPr>
  </w:style>
  <w:style w:type="paragraph" w:styleId="MessageHeader">
    <w:name w:val="Message Header"/>
    <w:basedOn w:val="Normal"/>
    <w:link w:val="MessageHeaderChar"/>
    <w:uiPriority w:val="99"/>
    <w:semiHidden/>
    <w:unhideWhenUsed/>
    <w:rsid w:val="003C47EF"/>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3C47EF"/>
    <w:rPr>
      <w:rFonts w:eastAsiaTheme="majorEastAsia" w:cstheme="majorBidi"/>
      <w:sz w:val="24"/>
      <w:szCs w:val="24"/>
      <w:shd w:val="pct20" w:color="auto" w:fill="auto"/>
    </w:rPr>
  </w:style>
  <w:style w:type="paragraph" w:styleId="NormalWeb">
    <w:name w:val="Normal (Web)"/>
    <w:basedOn w:val="Normal"/>
    <w:uiPriority w:val="99"/>
    <w:semiHidden/>
    <w:unhideWhenUsed/>
    <w:rsid w:val="003C47EF"/>
    <w:rPr>
      <w:sz w:val="24"/>
      <w:szCs w:val="24"/>
    </w:rPr>
  </w:style>
  <w:style w:type="paragraph" w:styleId="NormalIndent">
    <w:name w:val="Normal Indent"/>
    <w:basedOn w:val="Normal"/>
    <w:uiPriority w:val="99"/>
    <w:semiHidden/>
    <w:unhideWhenUsed/>
    <w:rsid w:val="003C47EF"/>
    <w:pPr>
      <w:ind w:left="720"/>
    </w:pPr>
  </w:style>
  <w:style w:type="paragraph" w:styleId="NoteHeading">
    <w:name w:val="Note Heading"/>
    <w:basedOn w:val="Normal"/>
    <w:next w:val="Normal"/>
    <w:link w:val="NoteHeadingChar"/>
    <w:uiPriority w:val="99"/>
    <w:semiHidden/>
    <w:unhideWhenUsed/>
    <w:rsid w:val="003C47EF"/>
    <w:pPr>
      <w:spacing w:line="240" w:lineRule="auto"/>
    </w:pPr>
  </w:style>
  <w:style w:type="character" w:customStyle="1" w:styleId="NoteHeadingChar">
    <w:name w:val="Note Heading Char"/>
    <w:basedOn w:val="DefaultParagraphFont"/>
    <w:link w:val="NoteHeading"/>
    <w:uiPriority w:val="99"/>
    <w:semiHidden/>
    <w:rsid w:val="003C47EF"/>
    <w:rPr>
      <w:rFonts w:ascii="Times New Roman" w:hAnsi="Times New Roman" w:cs="Times New Roman"/>
    </w:rPr>
  </w:style>
  <w:style w:type="paragraph" w:styleId="PlainText">
    <w:name w:val="Plain Text"/>
    <w:basedOn w:val="Normal"/>
    <w:link w:val="PlainTextChar"/>
    <w:uiPriority w:val="99"/>
    <w:semiHidden/>
    <w:unhideWhenUsed/>
    <w:rsid w:val="003C47EF"/>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C47EF"/>
    <w:rPr>
      <w:rFonts w:ascii="Consolas" w:hAnsi="Consolas" w:cs="Consolas"/>
      <w:sz w:val="21"/>
      <w:szCs w:val="21"/>
    </w:rPr>
  </w:style>
  <w:style w:type="paragraph" w:styleId="Salutation">
    <w:name w:val="Salutation"/>
    <w:basedOn w:val="Normal"/>
    <w:next w:val="Normal"/>
    <w:link w:val="SalutationChar"/>
    <w:uiPriority w:val="99"/>
    <w:semiHidden/>
    <w:unhideWhenUsed/>
    <w:rsid w:val="003C47EF"/>
  </w:style>
  <w:style w:type="character" w:customStyle="1" w:styleId="SalutationChar">
    <w:name w:val="Salutation Char"/>
    <w:basedOn w:val="DefaultParagraphFont"/>
    <w:link w:val="Salutation"/>
    <w:uiPriority w:val="99"/>
    <w:semiHidden/>
    <w:rsid w:val="003C47EF"/>
    <w:rPr>
      <w:rFonts w:ascii="Times New Roman" w:hAnsi="Times New Roman" w:cs="Times New Roman"/>
    </w:rPr>
  </w:style>
  <w:style w:type="paragraph" w:styleId="Signature">
    <w:name w:val="Signature"/>
    <w:basedOn w:val="Normal"/>
    <w:link w:val="SignatureChar"/>
    <w:uiPriority w:val="99"/>
    <w:semiHidden/>
    <w:unhideWhenUsed/>
    <w:rsid w:val="003C47EF"/>
    <w:pPr>
      <w:spacing w:line="240" w:lineRule="auto"/>
      <w:ind w:left="4320"/>
    </w:pPr>
  </w:style>
  <w:style w:type="character" w:customStyle="1" w:styleId="SignatureChar">
    <w:name w:val="Signature Char"/>
    <w:basedOn w:val="DefaultParagraphFont"/>
    <w:link w:val="Signature"/>
    <w:uiPriority w:val="99"/>
    <w:semiHidden/>
    <w:rsid w:val="003C47EF"/>
    <w:rPr>
      <w:rFonts w:ascii="Times New Roman" w:hAnsi="Times New Roman" w:cs="Times New Roman"/>
    </w:rPr>
  </w:style>
  <w:style w:type="paragraph" w:styleId="TableofAuthorities">
    <w:name w:val="table of authorities"/>
    <w:basedOn w:val="Normal"/>
    <w:next w:val="Normal"/>
    <w:uiPriority w:val="99"/>
    <w:semiHidden/>
    <w:unhideWhenUsed/>
    <w:rsid w:val="003C47EF"/>
    <w:pPr>
      <w:ind w:left="220" w:hanging="220"/>
    </w:pPr>
  </w:style>
  <w:style w:type="paragraph" w:styleId="TableofFigures">
    <w:name w:val="table of figures"/>
    <w:basedOn w:val="Normal"/>
    <w:next w:val="Normal"/>
    <w:uiPriority w:val="99"/>
    <w:semiHidden/>
    <w:unhideWhenUsed/>
    <w:rsid w:val="003C47EF"/>
  </w:style>
  <w:style w:type="paragraph" w:styleId="TOAHeading">
    <w:name w:val="toa heading"/>
    <w:basedOn w:val="Normal"/>
    <w:next w:val="Normal"/>
    <w:uiPriority w:val="99"/>
    <w:semiHidden/>
    <w:unhideWhenUsed/>
    <w:rsid w:val="003C47EF"/>
    <w:pPr>
      <w:spacing w:before="120"/>
    </w:pPr>
    <w:rPr>
      <w:rFonts w:eastAsiaTheme="majorEastAsia" w:cstheme="majorBidi"/>
      <w:b/>
      <w:bCs/>
      <w:sz w:val="24"/>
      <w:szCs w:val="24"/>
    </w:rPr>
  </w:style>
  <w:style w:type="paragraph" w:styleId="TOC1">
    <w:name w:val="toc 1"/>
    <w:basedOn w:val="Normal"/>
    <w:next w:val="Normal"/>
    <w:autoRedefine/>
    <w:uiPriority w:val="39"/>
    <w:unhideWhenUsed/>
    <w:rsid w:val="00B60E04"/>
    <w:pPr>
      <w:tabs>
        <w:tab w:val="right" w:leader="dot" w:pos="8730"/>
      </w:tabs>
      <w:spacing w:after="100"/>
      <w:ind w:left="1170"/>
    </w:pPr>
    <w:rPr>
      <w:b/>
      <w:bCs/>
      <w:noProof/>
      <w:color w:val="CBAF78" w:themeColor="accent1" w:themeTint="BF"/>
    </w:rPr>
  </w:style>
  <w:style w:type="paragraph" w:styleId="TOC2">
    <w:name w:val="toc 2"/>
    <w:basedOn w:val="Normal"/>
    <w:next w:val="Normal"/>
    <w:autoRedefine/>
    <w:uiPriority w:val="39"/>
    <w:unhideWhenUsed/>
    <w:rsid w:val="00FD56C2"/>
    <w:pPr>
      <w:tabs>
        <w:tab w:val="right" w:leader="dot" w:pos="8730"/>
      </w:tabs>
      <w:spacing w:after="100"/>
      <w:ind w:left="1440" w:hanging="270"/>
    </w:pPr>
  </w:style>
  <w:style w:type="paragraph" w:styleId="TOC3">
    <w:name w:val="toc 3"/>
    <w:basedOn w:val="Normal"/>
    <w:next w:val="Normal"/>
    <w:autoRedefine/>
    <w:uiPriority w:val="39"/>
    <w:semiHidden/>
    <w:unhideWhenUsed/>
    <w:rsid w:val="003C47EF"/>
    <w:pPr>
      <w:spacing w:after="100"/>
      <w:ind w:left="440"/>
    </w:pPr>
  </w:style>
  <w:style w:type="paragraph" w:styleId="TOC4">
    <w:name w:val="toc 4"/>
    <w:basedOn w:val="Normal"/>
    <w:next w:val="Normal"/>
    <w:autoRedefine/>
    <w:uiPriority w:val="39"/>
    <w:semiHidden/>
    <w:unhideWhenUsed/>
    <w:rsid w:val="003C47EF"/>
    <w:pPr>
      <w:spacing w:after="100"/>
      <w:ind w:left="660"/>
    </w:pPr>
  </w:style>
  <w:style w:type="paragraph" w:styleId="TOC5">
    <w:name w:val="toc 5"/>
    <w:basedOn w:val="Normal"/>
    <w:next w:val="Normal"/>
    <w:autoRedefine/>
    <w:uiPriority w:val="39"/>
    <w:semiHidden/>
    <w:unhideWhenUsed/>
    <w:rsid w:val="003C47EF"/>
    <w:pPr>
      <w:spacing w:after="100"/>
      <w:ind w:left="880"/>
    </w:pPr>
  </w:style>
  <w:style w:type="paragraph" w:styleId="TOC6">
    <w:name w:val="toc 6"/>
    <w:basedOn w:val="Normal"/>
    <w:next w:val="Normal"/>
    <w:autoRedefine/>
    <w:uiPriority w:val="39"/>
    <w:semiHidden/>
    <w:unhideWhenUsed/>
    <w:rsid w:val="003C47EF"/>
    <w:pPr>
      <w:spacing w:after="100"/>
      <w:ind w:left="1100"/>
    </w:pPr>
  </w:style>
  <w:style w:type="paragraph" w:styleId="TOC7">
    <w:name w:val="toc 7"/>
    <w:basedOn w:val="Normal"/>
    <w:next w:val="Normal"/>
    <w:autoRedefine/>
    <w:uiPriority w:val="39"/>
    <w:semiHidden/>
    <w:unhideWhenUsed/>
    <w:rsid w:val="003C47EF"/>
    <w:pPr>
      <w:spacing w:after="100"/>
      <w:ind w:left="1320"/>
    </w:pPr>
  </w:style>
  <w:style w:type="paragraph" w:styleId="TOC8">
    <w:name w:val="toc 8"/>
    <w:basedOn w:val="Normal"/>
    <w:next w:val="Normal"/>
    <w:autoRedefine/>
    <w:uiPriority w:val="39"/>
    <w:semiHidden/>
    <w:unhideWhenUsed/>
    <w:rsid w:val="003C47EF"/>
    <w:pPr>
      <w:spacing w:after="100"/>
      <w:ind w:left="1540"/>
    </w:pPr>
  </w:style>
  <w:style w:type="paragraph" w:styleId="TOC9">
    <w:name w:val="toc 9"/>
    <w:basedOn w:val="Normal"/>
    <w:next w:val="Normal"/>
    <w:autoRedefine/>
    <w:uiPriority w:val="39"/>
    <w:semiHidden/>
    <w:unhideWhenUsed/>
    <w:rsid w:val="003C47EF"/>
    <w:pPr>
      <w:spacing w:after="100"/>
      <w:ind w:left="1760"/>
    </w:pPr>
  </w:style>
  <w:style w:type="paragraph" w:styleId="TOCHeading">
    <w:name w:val="TOC Heading"/>
    <w:basedOn w:val="Heading1"/>
    <w:next w:val="Normal"/>
    <w:uiPriority w:val="39"/>
    <w:semiHidden/>
    <w:unhideWhenUsed/>
    <w:qFormat/>
    <w:rsid w:val="003C47EF"/>
    <w:pPr>
      <w:spacing w:before="480"/>
      <w:outlineLvl w:val="9"/>
    </w:pPr>
    <w:rPr>
      <w:caps w:val="0"/>
      <w:color w:val="BA954C" w:themeColor="accent1"/>
      <w:sz w:val="28"/>
      <w:szCs w:val="28"/>
      <w14:textFill>
        <w14:solidFill>
          <w14:schemeClr w14:val="accent1">
            <w14:lumMod w14:val="75000"/>
            <w14:lumMod w14:val="75000"/>
            <w14:lumOff w14:val="25000"/>
          </w14:schemeClr>
        </w14:solidFill>
      </w14:textFill>
    </w:rPr>
  </w:style>
  <w:style w:type="character" w:customStyle="1" w:styleId="CaptionChar">
    <w:name w:val="Caption Char"/>
    <w:basedOn w:val="BodyTextChar"/>
    <w:link w:val="Caption"/>
    <w:uiPriority w:val="35"/>
    <w:rsid w:val="00B81805"/>
    <w:rPr>
      <w:rFonts w:ascii="Times New Roman" w:hAnsi="Times New Roman" w:cs="Times New Roman"/>
      <w:b/>
      <w:bCs/>
      <w:color w:val="767171" w:themeColor="background2" w:themeShade="80"/>
      <w:sz w:val="16"/>
      <w:szCs w:val="18"/>
    </w:rPr>
  </w:style>
  <w:style w:type="paragraph" w:customStyle="1" w:styleId="Bullets">
    <w:name w:val="Bullets"/>
    <w:basedOn w:val="textboxbullets"/>
    <w:link w:val="BulletsChar"/>
    <w:rsid w:val="006672A2"/>
    <w:pPr>
      <w:spacing w:before="120"/>
      <w:ind w:left="332" w:hanging="274"/>
    </w:pPr>
    <w:rPr>
      <w:rFonts w:asciiTheme="minorHAnsi" w:hAnsiTheme="minorHAnsi"/>
    </w:rPr>
  </w:style>
  <w:style w:type="paragraph" w:customStyle="1" w:styleId="textboxbullets">
    <w:name w:val="text box bullets"/>
    <w:basedOn w:val="Normal"/>
    <w:rsid w:val="006672A2"/>
    <w:pPr>
      <w:numPr>
        <w:numId w:val="12"/>
      </w:numPr>
      <w:spacing w:before="20" w:after="20" w:line="240" w:lineRule="auto"/>
      <w:ind w:left="335" w:hanging="277"/>
    </w:pPr>
    <w:rPr>
      <w:rFonts w:ascii="Franklin Gothic Book" w:eastAsia="Calibri" w:hAnsi="Franklin Gothic Book" w:cs="Arial"/>
      <w:szCs w:val="20"/>
    </w:rPr>
  </w:style>
  <w:style w:type="paragraph" w:customStyle="1" w:styleId="TableBullets">
    <w:name w:val="Table Bullets"/>
    <w:basedOn w:val="Normal"/>
    <w:link w:val="TableBulletsChar"/>
    <w:rsid w:val="006672A2"/>
    <w:pPr>
      <w:numPr>
        <w:numId w:val="13"/>
      </w:numPr>
      <w:tabs>
        <w:tab w:val="right" w:pos="8640"/>
      </w:tabs>
      <w:kinsoku w:val="0"/>
      <w:autoSpaceDE w:val="0"/>
      <w:autoSpaceDN w:val="0"/>
      <w:spacing w:before="40" w:after="40" w:line="240" w:lineRule="auto"/>
    </w:pPr>
    <w:rPr>
      <w:rFonts w:ascii="Ebrima" w:eastAsia="Times New Roman" w:hAnsi="Ebrima" w:cs="Tahoma"/>
      <w:szCs w:val="20"/>
    </w:rPr>
  </w:style>
  <w:style w:type="character" w:customStyle="1" w:styleId="BulletsChar">
    <w:name w:val="Bullets Char"/>
    <w:basedOn w:val="DefaultParagraphFont"/>
    <w:link w:val="Bullets"/>
    <w:rsid w:val="006672A2"/>
    <w:rPr>
      <w:rFonts w:asciiTheme="minorHAnsi" w:eastAsia="Calibri" w:hAnsiTheme="minorHAnsi" w:cs="Arial"/>
      <w:color w:val="767171" w:themeColor="background2" w:themeShade="80"/>
      <w:sz w:val="20"/>
      <w:szCs w:val="20"/>
    </w:rPr>
  </w:style>
  <w:style w:type="character" w:customStyle="1" w:styleId="TableBulletsChar">
    <w:name w:val="Table Bullets Char"/>
    <w:basedOn w:val="DefaultParagraphFont"/>
    <w:link w:val="TableBullets"/>
    <w:rsid w:val="006672A2"/>
    <w:rPr>
      <w:rFonts w:ascii="Ebrima" w:eastAsia="Times New Roman" w:hAnsi="Ebrima" w:cs="Tahoma"/>
      <w:sz w:val="20"/>
      <w:szCs w:val="20"/>
    </w:rPr>
  </w:style>
  <w:style w:type="paragraph" w:customStyle="1" w:styleId="Body">
    <w:name w:val="Body"/>
    <w:basedOn w:val="BodyText"/>
    <w:link w:val="BodyChar"/>
    <w:rsid w:val="006672A2"/>
    <w:pPr>
      <w:spacing w:after="0" w:line="240" w:lineRule="auto"/>
    </w:pPr>
    <w:rPr>
      <w:rFonts w:cs="Arial"/>
      <w:sz w:val="24"/>
      <w:szCs w:val="20"/>
    </w:rPr>
  </w:style>
  <w:style w:type="character" w:customStyle="1" w:styleId="BodyChar">
    <w:name w:val="Body Char"/>
    <w:basedOn w:val="BodyTextChar"/>
    <w:link w:val="Body"/>
    <w:rsid w:val="006672A2"/>
    <w:rPr>
      <w:rFonts w:ascii="Times New Roman" w:hAnsi="Times New Roman" w:cs="Arial"/>
      <w:sz w:val="24"/>
      <w:szCs w:val="20"/>
    </w:rPr>
  </w:style>
  <w:style w:type="table" w:styleId="GridTable5Dark-Accent2">
    <w:name w:val="Grid Table 5 Dark Accent 2"/>
    <w:basedOn w:val="TableNormal"/>
    <w:uiPriority w:val="50"/>
    <w:rsid w:val="00776D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BF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9CB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9CB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9CB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9CBF" w:themeFill="accent2"/>
      </w:tcPr>
    </w:tblStylePr>
    <w:tblStylePr w:type="band1Vert">
      <w:tblPr/>
      <w:tcPr>
        <w:shd w:val="clear" w:color="auto" w:fill="C1D7E5" w:themeFill="accent2" w:themeFillTint="66"/>
      </w:tcPr>
    </w:tblStylePr>
    <w:tblStylePr w:type="band1Horz">
      <w:tblPr/>
      <w:tcPr>
        <w:shd w:val="clear" w:color="auto" w:fill="C1D7E5" w:themeFill="accent2" w:themeFillTint="66"/>
      </w:tcPr>
    </w:tblStylePr>
  </w:style>
  <w:style w:type="table" w:styleId="GridTable5Dark-Accent3">
    <w:name w:val="Grid Table 5 Dark Accent 3"/>
    <w:basedOn w:val="TableNormal"/>
    <w:uiPriority w:val="50"/>
    <w:rsid w:val="00776DC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unhideWhenUsed/>
    <w:qFormat/>
    <w:rsid w:val="005035EE"/>
    <w:rPr>
      <w:color w:val="A5A5A5" w:themeColor="accent3"/>
      <w:u w:val="single"/>
    </w:rPr>
  </w:style>
  <w:style w:type="character" w:styleId="FollowedHyperlink">
    <w:name w:val="FollowedHyperlink"/>
    <w:basedOn w:val="DefaultParagraphFont"/>
    <w:uiPriority w:val="99"/>
    <w:semiHidden/>
    <w:unhideWhenUsed/>
    <w:qFormat/>
    <w:rsid w:val="005035EE"/>
    <w:rPr>
      <w:color w:val="669CBF" w:themeColor="accent2"/>
      <w:u w:val="single"/>
    </w:rPr>
  </w:style>
  <w:style w:type="character" w:styleId="Hashtag">
    <w:name w:val="Hashtag"/>
    <w:basedOn w:val="DefaultParagraphFont"/>
    <w:uiPriority w:val="99"/>
    <w:rsid w:val="005035EE"/>
    <w:rPr>
      <w:color w:val="566B64" w:themeColor="accent6"/>
      <w:shd w:val="clear" w:color="auto" w:fill="E1DFDD"/>
    </w:rPr>
  </w:style>
  <w:style w:type="character" w:styleId="CommentReference">
    <w:name w:val="annotation reference"/>
    <w:basedOn w:val="DefaultParagraphFont"/>
    <w:uiPriority w:val="99"/>
    <w:semiHidden/>
    <w:unhideWhenUsed/>
    <w:rsid w:val="00EB2E8B"/>
    <w:rPr>
      <w:sz w:val="16"/>
      <w:szCs w:val="16"/>
    </w:rPr>
  </w:style>
  <w:style w:type="paragraph" w:customStyle="1" w:styleId="CalloutHeading">
    <w:name w:val="Callout Heading"/>
    <w:basedOn w:val="Normal"/>
    <w:qFormat/>
    <w:rsid w:val="00236FE4"/>
    <w:rPr>
      <w:b/>
      <w:bCs/>
      <w:caps/>
      <w:spacing w:val="8"/>
    </w:rPr>
  </w:style>
  <w:style w:type="table" w:styleId="GridTable1Light-Accent2">
    <w:name w:val="Grid Table 1 Light Accent 2"/>
    <w:basedOn w:val="TableNormal"/>
    <w:uiPriority w:val="46"/>
    <w:rsid w:val="004300AC"/>
    <w:tblPr>
      <w:tblStyleRowBandSize w:val="1"/>
      <w:tblStyleColBandSize w:val="1"/>
      <w:tblBorders>
        <w:top w:val="single" w:sz="4" w:space="0" w:color="C1D7E5" w:themeColor="accent2" w:themeTint="66"/>
        <w:left w:val="single" w:sz="4" w:space="0" w:color="C1D7E5" w:themeColor="accent2" w:themeTint="66"/>
        <w:bottom w:val="single" w:sz="4" w:space="0" w:color="C1D7E5" w:themeColor="accent2" w:themeTint="66"/>
        <w:right w:val="single" w:sz="4" w:space="0" w:color="C1D7E5" w:themeColor="accent2" w:themeTint="66"/>
        <w:insideH w:val="single" w:sz="4" w:space="0" w:color="C1D7E5" w:themeColor="accent2" w:themeTint="66"/>
        <w:insideV w:val="single" w:sz="4" w:space="0" w:color="C1D7E5" w:themeColor="accent2" w:themeTint="66"/>
      </w:tblBorders>
    </w:tblPr>
    <w:tblStylePr w:type="firstRow">
      <w:rPr>
        <w:b/>
        <w:bCs/>
      </w:rPr>
      <w:tblPr/>
      <w:tcPr>
        <w:tcBorders>
          <w:bottom w:val="single" w:sz="12" w:space="0" w:color="A3C3D8" w:themeColor="accent2" w:themeTint="99"/>
        </w:tcBorders>
      </w:tcPr>
    </w:tblStylePr>
    <w:tblStylePr w:type="lastRow">
      <w:rPr>
        <w:b/>
        <w:bCs/>
      </w:rPr>
      <w:tblPr/>
      <w:tcPr>
        <w:tcBorders>
          <w:top w:val="double" w:sz="2" w:space="0" w:color="A3C3D8" w:themeColor="accent2"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76E03"/>
    <w:tblPr>
      <w:tblStyleRowBandSize w:val="1"/>
      <w:tblStyleColBandSize w:val="1"/>
      <w:tblBorders>
        <w:top w:val="single" w:sz="4" w:space="0" w:color="E3D4B7" w:themeColor="accent1" w:themeTint="66"/>
        <w:left w:val="single" w:sz="4" w:space="0" w:color="E3D4B7" w:themeColor="accent1" w:themeTint="66"/>
        <w:bottom w:val="single" w:sz="4" w:space="0" w:color="E3D4B7" w:themeColor="accent1" w:themeTint="66"/>
        <w:right w:val="single" w:sz="4" w:space="0" w:color="E3D4B7" w:themeColor="accent1" w:themeTint="66"/>
        <w:insideH w:val="single" w:sz="4" w:space="0" w:color="E3D4B7" w:themeColor="accent1" w:themeTint="66"/>
        <w:insideV w:val="single" w:sz="4" w:space="0" w:color="E3D4B7" w:themeColor="accent1" w:themeTint="66"/>
      </w:tblBorders>
    </w:tblPr>
    <w:tblStylePr w:type="firstRow">
      <w:rPr>
        <w:b/>
        <w:bCs/>
      </w:rPr>
      <w:tblPr/>
      <w:tcPr>
        <w:tcBorders>
          <w:bottom w:val="single" w:sz="12" w:space="0" w:color="D5BF93" w:themeColor="accent1" w:themeTint="99"/>
        </w:tcBorders>
      </w:tcPr>
    </w:tblStylePr>
    <w:tblStylePr w:type="lastRow">
      <w:rPr>
        <w:b/>
        <w:bCs/>
      </w:rPr>
      <w:tblPr/>
      <w:tcPr>
        <w:tcBorders>
          <w:top w:val="double" w:sz="2" w:space="0" w:color="D5BF93"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7C7885"/>
    <w:rPr>
      <w:rFonts w:ascii="Helvetica" w:hAnsi="Helvetica" w:cs="Times New Roman"/>
      <w:color w:val="3B3838" w:themeColor="background2" w:themeShade="40"/>
      <w:spacing w:val="4"/>
      <w:sz w:val="20"/>
    </w:rPr>
  </w:style>
  <w:style w:type="table" w:styleId="GridTable4">
    <w:name w:val="Grid Table 4"/>
    <w:basedOn w:val="TableNormal"/>
    <w:uiPriority w:val="49"/>
    <w:rsid w:val="00D2397C"/>
    <w:tblPr>
      <w:tblStyleRowBandSize w:val="1"/>
      <w:tblStyleColBandSize w:val="1"/>
      <w:tblBorders>
        <w:top w:val="single" w:sz="4" w:space="0" w:color="497BC6" w:themeColor="text1" w:themeTint="99"/>
        <w:left w:val="single" w:sz="4" w:space="0" w:color="497BC6" w:themeColor="text1" w:themeTint="99"/>
        <w:bottom w:val="single" w:sz="4" w:space="0" w:color="497BC6" w:themeColor="text1" w:themeTint="99"/>
        <w:right w:val="single" w:sz="4" w:space="0" w:color="497BC6" w:themeColor="text1" w:themeTint="99"/>
        <w:insideH w:val="single" w:sz="4" w:space="0" w:color="497BC6" w:themeColor="text1" w:themeTint="99"/>
        <w:insideV w:val="single" w:sz="4" w:space="0" w:color="497BC6" w:themeColor="text1" w:themeTint="99"/>
      </w:tblBorders>
    </w:tblPr>
    <w:tblStylePr w:type="firstRow">
      <w:rPr>
        <w:b/>
        <w:bCs/>
        <w:color w:val="FFFFFF" w:themeColor="background1"/>
      </w:rPr>
      <w:tblPr/>
      <w:tcPr>
        <w:tcBorders>
          <w:top w:val="single" w:sz="4" w:space="0" w:color="1B3357" w:themeColor="text1"/>
          <w:left w:val="single" w:sz="4" w:space="0" w:color="1B3357" w:themeColor="text1"/>
          <w:bottom w:val="single" w:sz="4" w:space="0" w:color="1B3357" w:themeColor="text1"/>
          <w:right w:val="single" w:sz="4" w:space="0" w:color="1B3357" w:themeColor="text1"/>
          <w:insideH w:val="nil"/>
          <w:insideV w:val="nil"/>
        </w:tcBorders>
        <w:shd w:val="clear" w:color="auto" w:fill="1B3357" w:themeFill="text1"/>
      </w:tcPr>
    </w:tblStylePr>
    <w:tblStylePr w:type="lastRow">
      <w:rPr>
        <w:b/>
        <w:bCs/>
      </w:rPr>
      <w:tblPr/>
      <w:tcPr>
        <w:tcBorders>
          <w:top w:val="double" w:sz="4" w:space="0" w:color="1B3357" w:themeColor="text1"/>
        </w:tcBorders>
      </w:tcPr>
    </w:tblStylePr>
    <w:tblStylePr w:type="firstCol">
      <w:rPr>
        <w:b/>
        <w:bCs/>
      </w:rPr>
    </w:tblStylePr>
    <w:tblStylePr w:type="lastCol">
      <w:rPr>
        <w:b/>
        <w:bCs/>
      </w:rPr>
    </w:tblStylePr>
    <w:tblStylePr w:type="band1Vert">
      <w:tblPr/>
      <w:tcPr>
        <w:shd w:val="clear" w:color="auto" w:fill="C2D3EC" w:themeFill="text1" w:themeFillTint="33"/>
      </w:tcPr>
    </w:tblStylePr>
    <w:tblStylePr w:type="band1Horz">
      <w:tblPr/>
      <w:tcPr>
        <w:shd w:val="clear" w:color="auto" w:fill="C2D3EC" w:themeFill="text1" w:themeFillTint="33"/>
      </w:tcPr>
    </w:tblStylePr>
  </w:style>
  <w:style w:type="paragraph" w:customStyle="1" w:styleId="ChapterTitles">
    <w:name w:val="Chapter Titles"/>
    <w:basedOn w:val="Heading1"/>
    <w:qFormat/>
    <w:rsid w:val="00B54E23"/>
    <w:pPr>
      <w:pBdr>
        <w:bottom w:val="none" w:sz="0" w:space="0" w:color="auto"/>
      </w:pBdr>
      <w:ind w:left="576" w:hanging="288"/>
    </w:pPr>
    <w:rPr>
      <w:b/>
      <w:bCs/>
    </w:rPr>
  </w:style>
  <w:style w:type="character" w:styleId="UnresolvedMention">
    <w:name w:val="Unresolved Mention"/>
    <w:basedOn w:val="DefaultParagraphFont"/>
    <w:uiPriority w:val="99"/>
    <w:rsid w:val="0096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9361">
      <w:bodyDiv w:val="1"/>
      <w:marLeft w:val="0"/>
      <w:marRight w:val="0"/>
      <w:marTop w:val="0"/>
      <w:marBottom w:val="0"/>
      <w:divBdr>
        <w:top w:val="none" w:sz="0" w:space="0" w:color="auto"/>
        <w:left w:val="none" w:sz="0" w:space="0" w:color="auto"/>
        <w:bottom w:val="none" w:sz="0" w:space="0" w:color="auto"/>
        <w:right w:val="none" w:sz="0" w:space="0" w:color="auto"/>
      </w:divBdr>
    </w:div>
    <w:div w:id="400062154">
      <w:bodyDiv w:val="1"/>
      <w:marLeft w:val="0"/>
      <w:marRight w:val="0"/>
      <w:marTop w:val="0"/>
      <w:marBottom w:val="0"/>
      <w:divBdr>
        <w:top w:val="none" w:sz="0" w:space="0" w:color="auto"/>
        <w:left w:val="none" w:sz="0" w:space="0" w:color="auto"/>
        <w:bottom w:val="none" w:sz="0" w:space="0" w:color="auto"/>
        <w:right w:val="none" w:sz="0" w:space="0" w:color="auto"/>
      </w:divBdr>
    </w:div>
    <w:div w:id="421949557">
      <w:bodyDiv w:val="1"/>
      <w:marLeft w:val="0"/>
      <w:marRight w:val="0"/>
      <w:marTop w:val="0"/>
      <w:marBottom w:val="0"/>
      <w:divBdr>
        <w:top w:val="none" w:sz="0" w:space="0" w:color="auto"/>
        <w:left w:val="none" w:sz="0" w:space="0" w:color="auto"/>
        <w:bottom w:val="none" w:sz="0" w:space="0" w:color="auto"/>
        <w:right w:val="none" w:sz="0" w:space="0" w:color="auto"/>
      </w:divBdr>
    </w:div>
    <w:div w:id="584917739">
      <w:bodyDiv w:val="1"/>
      <w:marLeft w:val="0"/>
      <w:marRight w:val="0"/>
      <w:marTop w:val="0"/>
      <w:marBottom w:val="0"/>
      <w:divBdr>
        <w:top w:val="none" w:sz="0" w:space="0" w:color="auto"/>
        <w:left w:val="none" w:sz="0" w:space="0" w:color="auto"/>
        <w:bottom w:val="none" w:sz="0" w:space="0" w:color="auto"/>
        <w:right w:val="none" w:sz="0" w:space="0" w:color="auto"/>
      </w:divBdr>
    </w:div>
    <w:div w:id="612397596">
      <w:bodyDiv w:val="1"/>
      <w:marLeft w:val="0"/>
      <w:marRight w:val="0"/>
      <w:marTop w:val="0"/>
      <w:marBottom w:val="0"/>
      <w:divBdr>
        <w:top w:val="none" w:sz="0" w:space="0" w:color="auto"/>
        <w:left w:val="none" w:sz="0" w:space="0" w:color="auto"/>
        <w:bottom w:val="none" w:sz="0" w:space="0" w:color="auto"/>
        <w:right w:val="none" w:sz="0" w:space="0" w:color="auto"/>
      </w:divBdr>
    </w:div>
    <w:div w:id="755830863">
      <w:bodyDiv w:val="1"/>
      <w:marLeft w:val="0"/>
      <w:marRight w:val="0"/>
      <w:marTop w:val="0"/>
      <w:marBottom w:val="0"/>
      <w:divBdr>
        <w:top w:val="none" w:sz="0" w:space="0" w:color="auto"/>
        <w:left w:val="none" w:sz="0" w:space="0" w:color="auto"/>
        <w:bottom w:val="none" w:sz="0" w:space="0" w:color="auto"/>
        <w:right w:val="none" w:sz="0" w:space="0" w:color="auto"/>
      </w:divBdr>
    </w:div>
    <w:div w:id="837816766">
      <w:bodyDiv w:val="1"/>
      <w:marLeft w:val="0"/>
      <w:marRight w:val="0"/>
      <w:marTop w:val="0"/>
      <w:marBottom w:val="0"/>
      <w:divBdr>
        <w:top w:val="none" w:sz="0" w:space="0" w:color="auto"/>
        <w:left w:val="none" w:sz="0" w:space="0" w:color="auto"/>
        <w:bottom w:val="none" w:sz="0" w:space="0" w:color="auto"/>
        <w:right w:val="none" w:sz="0" w:space="0" w:color="auto"/>
      </w:divBdr>
    </w:div>
    <w:div w:id="870457361">
      <w:bodyDiv w:val="1"/>
      <w:marLeft w:val="0"/>
      <w:marRight w:val="0"/>
      <w:marTop w:val="0"/>
      <w:marBottom w:val="0"/>
      <w:divBdr>
        <w:top w:val="none" w:sz="0" w:space="0" w:color="auto"/>
        <w:left w:val="none" w:sz="0" w:space="0" w:color="auto"/>
        <w:bottom w:val="none" w:sz="0" w:space="0" w:color="auto"/>
        <w:right w:val="none" w:sz="0" w:space="0" w:color="auto"/>
      </w:divBdr>
    </w:div>
    <w:div w:id="1246963355">
      <w:bodyDiv w:val="1"/>
      <w:marLeft w:val="0"/>
      <w:marRight w:val="0"/>
      <w:marTop w:val="0"/>
      <w:marBottom w:val="0"/>
      <w:divBdr>
        <w:top w:val="none" w:sz="0" w:space="0" w:color="auto"/>
        <w:left w:val="none" w:sz="0" w:space="0" w:color="auto"/>
        <w:bottom w:val="none" w:sz="0" w:space="0" w:color="auto"/>
        <w:right w:val="none" w:sz="0" w:space="0" w:color="auto"/>
      </w:divBdr>
    </w:div>
    <w:div w:id="1252161883">
      <w:bodyDiv w:val="1"/>
      <w:marLeft w:val="0"/>
      <w:marRight w:val="0"/>
      <w:marTop w:val="0"/>
      <w:marBottom w:val="0"/>
      <w:divBdr>
        <w:top w:val="none" w:sz="0" w:space="0" w:color="auto"/>
        <w:left w:val="none" w:sz="0" w:space="0" w:color="auto"/>
        <w:bottom w:val="none" w:sz="0" w:space="0" w:color="auto"/>
        <w:right w:val="none" w:sz="0" w:space="0" w:color="auto"/>
      </w:divBdr>
    </w:div>
    <w:div w:id="1459645999">
      <w:bodyDiv w:val="1"/>
      <w:marLeft w:val="0"/>
      <w:marRight w:val="0"/>
      <w:marTop w:val="0"/>
      <w:marBottom w:val="0"/>
      <w:divBdr>
        <w:top w:val="none" w:sz="0" w:space="0" w:color="auto"/>
        <w:left w:val="none" w:sz="0" w:space="0" w:color="auto"/>
        <w:bottom w:val="none" w:sz="0" w:space="0" w:color="auto"/>
        <w:right w:val="none" w:sz="0" w:space="0" w:color="auto"/>
      </w:divBdr>
    </w:div>
    <w:div w:id="1530602734">
      <w:bodyDiv w:val="1"/>
      <w:marLeft w:val="0"/>
      <w:marRight w:val="0"/>
      <w:marTop w:val="0"/>
      <w:marBottom w:val="0"/>
      <w:divBdr>
        <w:top w:val="none" w:sz="0" w:space="0" w:color="auto"/>
        <w:left w:val="none" w:sz="0" w:space="0" w:color="auto"/>
        <w:bottom w:val="none" w:sz="0" w:space="0" w:color="auto"/>
        <w:right w:val="none" w:sz="0" w:space="0" w:color="auto"/>
      </w:divBdr>
    </w:div>
    <w:div w:id="1564442548">
      <w:bodyDiv w:val="1"/>
      <w:marLeft w:val="0"/>
      <w:marRight w:val="0"/>
      <w:marTop w:val="0"/>
      <w:marBottom w:val="0"/>
      <w:divBdr>
        <w:top w:val="none" w:sz="0" w:space="0" w:color="auto"/>
        <w:left w:val="none" w:sz="0" w:space="0" w:color="auto"/>
        <w:bottom w:val="none" w:sz="0" w:space="0" w:color="auto"/>
        <w:right w:val="none" w:sz="0" w:space="0" w:color="auto"/>
      </w:divBdr>
      <w:divsChild>
        <w:div w:id="1619986713">
          <w:marLeft w:val="0"/>
          <w:marRight w:val="0"/>
          <w:marTop w:val="0"/>
          <w:marBottom w:val="0"/>
          <w:divBdr>
            <w:top w:val="none" w:sz="0" w:space="0" w:color="auto"/>
            <w:left w:val="none" w:sz="0" w:space="0" w:color="auto"/>
            <w:bottom w:val="none" w:sz="0" w:space="0" w:color="auto"/>
            <w:right w:val="none" w:sz="0" w:space="0" w:color="auto"/>
          </w:divBdr>
        </w:div>
        <w:div w:id="21133058">
          <w:marLeft w:val="0"/>
          <w:marRight w:val="0"/>
          <w:marTop w:val="0"/>
          <w:marBottom w:val="0"/>
          <w:divBdr>
            <w:top w:val="none" w:sz="0" w:space="0" w:color="auto"/>
            <w:left w:val="none" w:sz="0" w:space="0" w:color="auto"/>
            <w:bottom w:val="none" w:sz="0" w:space="0" w:color="auto"/>
            <w:right w:val="none" w:sz="0" w:space="0" w:color="auto"/>
          </w:divBdr>
        </w:div>
        <w:div w:id="1024983637">
          <w:marLeft w:val="0"/>
          <w:marRight w:val="0"/>
          <w:marTop w:val="0"/>
          <w:marBottom w:val="0"/>
          <w:divBdr>
            <w:top w:val="none" w:sz="0" w:space="0" w:color="auto"/>
            <w:left w:val="none" w:sz="0" w:space="0" w:color="auto"/>
            <w:bottom w:val="none" w:sz="0" w:space="0" w:color="auto"/>
            <w:right w:val="none" w:sz="0" w:space="0" w:color="auto"/>
          </w:divBdr>
        </w:div>
        <w:div w:id="19285142">
          <w:marLeft w:val="0"/>
          <w:marRight w:val="0"/>
          <w:marTop w:val="0"/>
          <w:marBottom w:val="0"/>
          <w:divBdr>
            <w:top w:val="none" w:sz="0" w:space="0" w:color="auto"/>
            <w:left w:val="none" w:sz="0" w:space="0" w:color="auto"/>
            <w:bottom w:val="none" w:sz="0" w:space="0" w:color="auto"/>
            <w:right w:val="none" w:sz="0" w:space="0" w:color="auto"/>
          </w:divBdr>
        </w:div>
        <w:div w:id="1498380027">
          <w:marLeft w:val="0"/>
          <w:marRight w:val="0"/>
          <w:marTop w:val="0"/>
          <w:marBottom w:val="0"/>
          <w:divBdr>
            <w:top w:val="none" w:sz="0" w:space="0" w:color="auto"/>
            <w:left w:val="none" w:sz="0" w:space="0" w:color="auto"/>
            <w:bottom w:val="none" w:sz="0" w:space="0" w:color="auto"/>
            <w:right w:val="none" w:sz="0" w:space="0" w:color="auto"/>
          </w:divBdr>
        </w:div>
        <w:div w:id="759984879">
          <w:marLeft w:val="0"/>
          <w:marRight w:val="0"/>
          <w:marTop w:val="0"/>
          <w:marBottom w:val="0"/>
          <w:divBdr>
            <w:top w:val="none" w:sz="0" w:space="0" w:color="auto"/>
            <w:left w:val="none" w:sz="0" w:space="0" w:color="auto"/>
            <w:bottom w:val="none" w:sz="0" w:space="0" w:color="auto"/>
            <w:right w:val="none" w:sz="0" w:space="0" w:color="auto"/>
          </w:divBdr>
        </w:div>
        <w:div w:id="1913730428">
          <w:marLeft w:val="0"/>
          <w:marRight w:val="0"/>
          <w:marTop w:val="0"/>
          <w:marBottom w:val="0"/>
          <w:divBdr>
            <w:top w:val="none" w:sz="0" w:space="0" w:color="auto"/>
            <w:left w:val="none" w:sz="0" w:space="0" w:color="auto"/>
            <w:bottom w:val="none" w:sz="0" w:space="0" w:color="auto"/>
            <w:right w:val="none" w:sz="0" w:space="0" w:color="auto"/>
          </w:divBdr>
        </w:div>
        <w:div w:id="1639341104">
          <w:marLeft w:val="0"/>
          <w:marRight w:val="0"/>
          <w:marTop w:val="0"/>
          <w:marBottom w:val="0"/>
          <w:divBdr>
            <w:top w:val="none" w:sz="0" w:space="0" w:color="auto"/>
            <w:left w:val="none" w:sz="0" w:space="0" w:color="auto"/>
            <w:bottom w:val="none" w:sz="0" w:space="0" w:color="auto"/>
            <w:right w:val="none" w:sz="0" w:space="0" w:color="auto"/>
          </w:divBdr>
        </w:div>
        <w:div w:id="959340071">
          <w:marLeft w:val="0"/>
          <w:marRight w:val="0"/>
          <w:marTop w:val="0"/>
          <w:marBottom w:val="0"/>
          <w:divBdr>
            <w:top w:val="none" w:sz="0" w:space="0" w:color="auto"/>
            <w:left w:val="none" w:sz="0" w:space="0" w:color="auto"/>
            <w:bottom w:val="none" w:sz="0" w:space="0" w:color="auto"/>
            <w:right w:val="none" w:sz="0" w:space="0" w:color="auto"/>
          </w:divBdr>
        </w:div>
        <w:div w:id="744497025">
          <w:marLeft w:val="0"/>
          <w:marRight w:val="0"/>
          <w:marTop w:val="0"/>
          <w:marBottom w:val="0"/>
          <w:divBdr>
            <w:top w:val="none" w:sz="0" w:space="0" w:color="auto"/>
            <w:left w:val="none" w:sz="0" w:space="0" w:color="auto"/>
            <w:bottom w:val="none" w:sz="0" w:space="0" w:color="auto"/>
            <w:right w:val="none" w:sz="0" w:space="0" w:color="auto"/>
          </w:divBdr>
        </w:div>
        <w:div w:id="623270876">
          <w:marLeft w:val="0"/>
          <w:marRight w:val="0"/>
          <w:marTop w:val="0"/>
          <w:marBottom w:val="0"/>
          <w:divBdr>
            <w:top w:val="none" w:sz="0" w:space="0" w:color="auto"/>
            <w:left w:val="none" w:sz="0" w:space="0" w:color="auto"/>
            <w:bottom w:val="none" w:sz="0" w:space="0" w:color="auto"/>
            <w:right w:val="none" w:sz="0" w:space="0" w:color="auto"/>
          </w:divBdr>
        </w:div>
        <w:div w:id="840509021">
          <w:marLeft w:val="0"/>
          <w:marRight w:val="0"/>
          <w:marTop w:val="0"/>
          <w:marBottom w:val="0"/>
          <w:divBdr>
            <w:top w:val="none" w:sz="0" w:space="0" w:color="auto"/>
            <w:left w:val="none" w:sz="0" w:space="0" w:color="auto"/>
            <w:bottom w:val="none" w:sz="0" w:space="0" w:color="auto"/>
            <w:right w:val="none" w:sz="0" w:space="0" w:color="auto"/>
          </w:divBdr>
        </w:div>
        <w:div w:id="1274247890">
          <w:marLeft w:val="0"/>
          <w:marRight w:val="0"/>
          <w:marTop w:val="0"/>
          <w:marBottom w:val="0"/>
          <w:divBdr>
            <w:top w:val="none" w:sz="0" w:space="0" w:color="auto"/>
            <w:left w:val="none" w:sz="0" w:space="0" w:color="auto"/>
            <w:bottom w:val="none" w:sz="0" w:space="0" w:color="auto"/>
            <w:right w:val="none" w:sz="0" w:space="0" w:color="auto"/>
          </w:divBdr>
        </w:div>
        <w:div w:id="2002460955">
          <w:marLeft w:val="0"/>
          <w:marRight w:val="0"/>
          <w:marTop w:val="0"/>
          <w:marBottom w:val="0"/>
          <w:divBdr>
            <w:top w:val="none" w:sz="0" w:space="0" w:color="auto"/>
            <w:left w:val="none" w:sz="0" w:space="0" w:color="auto"/>
            <w:bottom w:val="none" w:sz="0" w:space="0" w:color="auto"/>
            <w:right w:val="none" w:sz="0" w:space="0" w:color="auto"/>
          </w:divBdr>
        </w:div>
        <w:div w:id="294871417">
          <w:marLeft w:val="0"/>
          <w:marRight w:val="0"/>
          <w:marTop w:val="0"/>
          <w:marBottom w:val="0"/>
          <w:divBdr>
            <w:top w:val="none" w:sz="0" w:space="0" w:color="auto"/>
            <w:left w:val="none" w:sz="0" w:space="0" w:color="auto"/>
            <w:bottom w:val="none" w:sz="0" w:space="0" w:color="auto"/>
            <w:right w:val="none" w:sz="0" w:space="0" w:color="auto"/>
          </w:divBdr>
        </w:div>
        <w:div w:id="19287139">
          <w:marLeft w:val="0"/>
          <w:marRight w:val="0"/>
          <w:marTop w:val="0"/>
          <w:marBottom w:val="0"/>
          <w:divBdr>
            <w:top w:val="none" w:sz="0" w:space="0" w:color="auto"/>
            <w:left w:val="none" w:sz="0" w:space="0" w:color="auto"/>
            <w:bottom w:val="none" w:sz="0" w:space="0" w:color="auto"/>
            <w:right w:val="none" w:sz="0" w:space="0" w:color="auto"/>
          </w:divBdr>
        </w:div>
        <w:div w:id="18748095">
          <w:marLeft w:val="0"/>
          <w:marRight w:val="0"/>
          <w:marTop w:val="0"/>
          <w:marBottom w:val="0"/>
          <w:divBdr>
            <w:top w:val="none" w:sz="0" w:space="0" w:color="auto"/>
            <w:left w:val="none" w:sz="0" w:space="0" w:color="auto"/>
            <w:bottom w:val="none" w:sz="0" w:space="0" w:color="auto"/>
            <w:right w:val="none" w:sz="0" w:space="0" w:color="auto"/>
          </w:divBdr>
        </w:div>
        <w:div w:id="690493391">
          <w:marLeft w:val="0"/>
          <w:marRight w:val="0"/>
          <w:marTop w:val="0"/>
          <w:marBottom w:val="0"/>
          <w:divBdr>
            <w:top w:val="none" w:sz="0" w:space="0" w:color="auto"/>
            <w:left w:val="none" w:sz="0" w:space="0" w:color="auto"/>
            <w:bottom w:val="none" w:sz="0" w:space="0" w:color="auto"/>
            <w:right w:val="none" w:sz="0" w:space="0" w:color="auto"/>
          </w:divBdr>
        </w:div>
        <w:div w:id="1745446159">
          <w:marLeft w:val="0"/>
          <w:marRight w:val="0"/>
          <w:marTop w:val="0"/>
          <w:marBottom w:val="0"/>
          <w:divBdr>
            <w:top w:val="none" w:sz="0" w:space="0" w:color="auto"/>
            <w:left w:val="none" w:sz="0" w:space="0" w:color="auto"/>
            <w:bottom w:val="none" w:sz="0" w:space="0" w:color="auto"/>
            <w:right w:val="none" w:sz="0" w:space="0" w:color="auto"/>
          </w:divBdr>
        </w:div>
        <w:div w:id="896210275">
          <w:marLeft w:val="0"/>
          <w:marRight w:val="0"/>
          <w:marTop w:val="0"/>
          <w:marBottom w:val="0"/>
          <w:divBdr>
            <w:top w:val="none" w:sz="0" w:space="0" w:color="auto"/>
            <w:left w:val="none" w:sz="0" w:space="0" w:color="auto"/>
            <w:bottom w:val="none" w:sz="0" w:space="0" w:color="auto"/>
            <w:right w:val="none" w:sz="0" w:space="0" w:color="auto"/>
          </w:divBdr>
        </w:div>
        <w:div w:id="101073302">
          <w:marLeft w:val="0"/>
          <w:marRight w:val="0"/>
          <w:marTop w:val="0"/>
          <w:marBottom w:val="0"/>
          <w:divBdr>
            <w:top w:val="none" w:sz="0" w:space="0" w:color="auto"/>
            <w:left w:val="none" w:sz="0" w:space="0" w:color="auto"/>
            <w:bottom w:val="none" w:sz="0" w:space="0" w:color="auto"/>
            <w:right w:val="none" w:sz="0" w:space="0" w:color="auto"/>
          </w:divBdr>
        </w:div>
        <w:div w:id="827133317">
          <w:marLeft w:val="0"/>
          <w:marRight w:val="0"/>
          <w:marTop w:val="0"/>
          <w:marBottom w:val="0"/>
          <w:divBdr>
            <w:top w:val="none" w:sz="0" w:space="0" w:color="auto"/>
            <w:left w:val="none" w:sz="0" w:space="0" w:color="auto"/>
            <w:bottom w:val="none" w:sz="0" w:space="0" w:color="auto"/>
            <w:right w:val="none" w:sz="0" w:space="0" w:color="auto"/>
          </w:divBdr>
        </w:div>
        <w:div w:id="706295290">
          <w:marLeft w:val="0"/>
          <w:marRight w:val="0"/>
          <w:marTop w:val="0"/>
          <w:marBottom w:val="0"/>
          <w:divBdr>
            <w:top w:val="none" w:sz="0" w:space="0" w:color="auto"/>
            <w:left w:val="none" w:sz="0" w:space="0" w:color="auto"/>
            <w:bottom w:val="none" w:sz="0" w:space="0" w:color="auto"/>
            <w:right w:val="none" w:sz="0" w:space="0" w:color="auto"/>
          </w:divBdr>
        </w:div>
        <w:div w:id="1347832176">
          <w:marLeft w:val="0"/>
          <w:marRight w:val="0"/>
          <w:marTop w:val="0"/>
          <w:marBottom w:val="0"/>
          <w:divBdr>
            <w:top w:val="none" w:sz="0" w:space="0" w:color="auto"/>
            <w:left w:val="none" w:sz="0" w:space="0" w:color="auto"/>
            <w:bottom w:val="none" w:sz="0" w:space="0" w:color="auto"/>
            <w:right w:val="none" w:sz="0" w:space="0" w:color="auto"/>
          </w:divBdr>
        </w:div>
        <w:div w:id="1594899845">
          <w:marLeft w:val="0"/>
          <w:marRight w:val="0"/>
          <w:marTop w:val="0"/>
          <w:marBottom w:val="0"/>
          <w:divBdr>
            <w:top w:val="none" w:sz="0" w:space="0" w:color="auto"/>
            <w:left w:val="none" w:sz="0" w:space="0" w:color="auto"/>
            <w:bottom w:val="none" w:sz="0" w:space="0" w:color="auto"/>
            <w:right w:val="none" w:sz="0" w:space="0" w:color="auto"/>
          </w:divBdr>
        </w:div>
        <w:div w:id="641813441">
          <w:marLeft w:val="0"/>
          <w:marRight w:val="0"/>
          <w:marTop w:val="0"/>
          <w:marBottom w:val="0"/>
          <w:divBdr>
            <w:top w:val="none" w:sz="0" w:space="0" w:color="auto"/>
            <w:left w:val="none" w:sz="0" w:space="0" w:color="auto"/>
            <w:bottom w:val="none" w:sz="0" w:space="0" w:color="auto"/>
            <w:right w:val="none" w:sz="0" w:space="0" w:color="auto"/>
          </w:divBdr>
        </w:div>
        <w:div w:id="1422096810">
          <w:marLeft w:val="0"/>
          <w:marRight w:val="0"/>
          <w:marTop w:val="0"/>
          <w:marBottom w:val="0"/>
          <w:divBdr>
            <w:top w:val="none" w:sz="0" w:space="0" w:color="auto"/>
            <w:left w:val="none" w:sz="0" w:space="0" w:color="auto"/>
            <w:bottom w:val="none" w:sz="0" w:space="0" w:color="auto"/>
            <w:right w:val="none" w:sz="0" w:space="0" w:color="auto"/>
          </w:divBdr>
        </w:div>
        <w:div w:id="759064411">
          <w:marLeft w:val="0"/>
          <w:marRight w:val="0"/>
          <w:marTop w:val="0"/>
          <w:marBottom w:val="0"/>
          <w:divBdr>
            <w:top w:val="none" w:sz="0" w:space="0" w:color="auto"/>
            <w:left w:val="none" w:sz="0" w:space="0" w:color="auto"/>
            <w:bottom w:val="none" w:sz="0" w:space="0" w:color="auto"/>
            <w:right w:val="none" w:sz="0" w:space="0" w:color="auto"/>
          </w:divBdr>
        </w:div>
        <w:div w:id="625431076">
          <w:marLeft w:val="0"/>
          <w:marRight w:val="0"/>
          <w:marTop w:val="0"/>
          <w:marBottom w:val="0"/>
          <w:divBdr>
            <w:top w:val="none" w:sz="0" w:space="0" w:color="auto"/>
            <w:left w:val="none" w:sz="0" w:space="0" w:color="auto"/>
            <w:bottom w:val="none" w:sz="0" w:space="0" w:color="auto"/>
            <w:right w:val="none" w:sz="0" w:space="0" w:color="auto"/>
          </w:divBdr>
        </w:div>
        <w:div w:id="1498612806">
          <w:marLeft w:val="0"/>
          <w:marRight w:val="0"/>
          <w:marTop w:val="0"/>
          <w:marBottom w:val="0"/>
          <w:divBdr>
            <w:top w:val="none" w:sz="0" w:space="0" w:color="auto"/>
            <w:left w:val="none" w:sz="0" w:space="0" w:color="auto"/>
            <w:bottom w:val="none" w:sz="0" w:space="0" w:color="auto"/>
            <w:right w:val="none" w:sz="0" w:space="0" w:color="auto"/>
          </w:divBdr>
        </w:div>
        <w:div w:id="44180520">
          <w:marLeft w:val="0"/>
          <w:marRight w:val="0"/>
          <w:marTop w:val="0"/>
          <w:marBottom w:val="0"/>
          <w:divBdr>
            <w:top w:val="none" w:sz="0" w:space="0" w:color="auto"/>
            <w:left w:val="none" w:sz="0" w:space="0" w:color="auto"/>
            <w:bottom w:val="none" w:sz="0" w:space="0" w:color="auto"/>
            <w:right w:val="none" w:sz="0" w:space="0" w:color="auto"/>
          </w:divBdr>
        </w:div>
        <w:div w:id="829490084">
          <w:marLeft w:val="0"/>
          <w:marRight w:val="0"/>
          <w:marTop w:val="0"/>
          <w:marBottom w:val="0"/>
          <w:divBdr>
            <w:top w:val="none" w:sz="0" w:space="0" w:color="auto"/>
            <w:left w:val="none" w:sz="0" w:space="0" w:color="auto"/>
            <w:bottom w:val="none" w:sz="0" w:space="0" w:color="auto"/>
            <w:right w:val="none" w:sz="0" w:space="0" w:color="auto"/>
          </w:divBdr>
        </w:div>
        <w:div w:id="1033311951">
          <w:marLeft w:val="0"/>
          <w:marRight w:val="0"/>
          <w:marTop w:val="0"/>
          <w:marBottom w:val="0"/>
          <w:divBdr>
            <w:top w:val="none" w:sz="0" w:space="0" w:color="auto"/>
            <w:left w:val="none" w:sz="0" w:space="0" w:color="auto"/>
            <w:bottom w:val="none" w:sz="0" w:space="0" w:color="auto"/>
            <w:right w:val="none" w:sz="0" w:space="0" w:color="auto"/>
          </w:divBdr>
        </w:div>
        <w:div w:id="324819544">
          <w:marLeft w:val="0"/>
          <w:marRight w:val="0"/>
          <w:marTop w:val="0"/>
          <w:marBottom w:val="0"/>
          <w:divBdr>
            <w:top w:val="none" w:sz="0" w:space="0" w:color="auto"/>
            <w:left w:val="none" w:sz="0" w:space="0" w:color="auto"/>
            <w:bottom w:val="none" w:sz="0" w:space="0" w:color="auto"/>
            <w:right w:val="none" w:sz="0" w:space="0" w:color="auto"/>
          </w:divBdr>
        </w:div>
        <w:div w:id="2109498318">
          <w:marLeft w:val="0"/>
          <w:marRight w:val="0"/>
          <w:marTop w:val="0"/>
          <w:marBottom w:val="0"/>
          <w:divBdr>
            <w:top w:val="none" w:sz="0" w:space="0" w:color="auto"/>
            <w:left w:val="none" w:sz="0" w:space="0" w:color="auto"/>
            <w:bottom w:val="none" w:sz="0" w:space="0" w:color="auto"/>
            <w:right w:val="none" w:sz="0" w:space="0" w:color="auto"/>
          </w:divBdr>
        </w:div>
        <w:div w:id="2016566344">
          <w:marLeft w:val="0"/>
          <w:marRight w:val="0"/>
          <w:marTop w:val="0"/>
          <w:marBottom w:val="0"/>
          <w:divBdr>
            <w:top w:val="none" w:sz="0" w:space="0" w:color="auto"/>
            <w:left w:val="none" w:sz="0" w:space="0" w:color="auto"/>
            <w:bottom w:val="none" w:sz="0" w:space="0" w:color="auto"/>
            <w:right w:val="none" w:sz="0" w:space="0" w:color="auto"/>
          </w:divBdr>
        </w:div>
        <w:div w:id="1258172570">
          <w:marLeft w:val="0"/>
          <w:marRight w:val="0"/>
          <w:marTop w:val="0"/>
          <w:marBottom w:val="0"/>
          <w:divBdr>
            <w:top w:val="none" w:sz="0" w:space="0" w:color="auto"/>
            <w:left w:val="none" w:sz="0" w:space="0" w:color="auto"/>
            <w:bottom w:val="none" w:sz="0" w:space="0" w:color="auto"/>
            <w:right w:val="none" w:sz="0" w:space="0" w:color="auto"/>
          </w:divBdr>
        </w:div>
        <w:div w:id="574242366">
          <w:marLeft w:val="0"/>
          <w:marRight w:val="0"/>
          <w:marTop w:val="0"/>
          <w:marBottom w:val="0"/>
          <w:divBdr>
            <w:top w:val="none" w:sz="0" w:space="0" w:color="auto"/>
            <w:left w:val="none" w:sz="0" w:space="0" w:color="auto"/>
            <w:bottom w:val="none" w:sz="0" w:space="0" w:color="auto"/>
            <w:right w:val="none" w:sz="0" w:space="0" w:color="auto"/>
          </w:divBdr>
        </w:div>
        <w:div w:id="1727217765">
          <w:marLeft w:val="0"/>
          <w:marRight w:val="0"/>
          <w:marTop w:val="0"/>
          <w:marBottom w:val="0"/>
          <w:divBdr>
            <w:top w:val="none" w:sz="0" w:space="0" w:color="auto"/>
            <w:left w:val="none" w:sz="0" w:space="0" w:color="auto"/>
            <w:bottom w:val="none" w:sz="0" w:space="0" w:color="auto"/>
            <w:right w:val="none" w:sz="0" w:space="0" w:color="auto"/>
          </w:divBdr>
        </w:div>
        <w:div w:id="1893154071">
          <w:marLeft w:val="0"/>
          <w:marRight w:val="0"/>
          <w:marTop w:val="0"/>
          <w:marBottom w:val="0"/>
          <w:divBdr>
            <w:top w:val="none" w:sz="0" w:space="0" w:color="auto"/>
            <w:left w:val="none" w:sz="0" w:space="0" w:color="auto"/>
            <w:bottom w:val="none" w:sz="0" w:space="0" w:color="auto"/>
            <w:right w:val="none" w:sz="0" w:space="0" w:color="auto"/>
          </w:divBdr>
        </w:div>
        <w:div w:id="1053653768">
          <w:marLeft w:val="0"/>
          <w:marRight w:val="0"/>
          <w:marTop w:val="0"/>
          <w:marBottom w:val="0"/>
          <w:divBdr>
            <w:top w:val="none" w:sz="0" w:space="0" w:color="auto"/>
            <w:left w:val="none" w:sz="0" w:space="0" w:color="auto"/>
            <w:bottom w:val="none" w:sz="0" w:space="0" w:color="auto"/>
            <w:right w:val="none" w:sz="0" w:space="0" w:color="auto"/>
          </w:divBdr>
        </w:div>
        <w:div w:id="554706228">
          <w:marLeft w:val="0"/>
          <w:marRight w:val="0"/>
          <w:marTop w:val="0"/>
          <w:marBottom w:val="0"/>
          <w:divBdr>
            <w:top w:val="none" w:sz="0" w:space="0" w:color="auto"/>
            <w:left w:val="none" w:sz="0" w:space="0" w:color="auto"/>
            <w:bottom w:val="none" w:sz="0" w:space="0" w:color="auto"/>
            <w:right w:val="none" w:sz="0" w:space="0" w:color="auto"/>
          </w:divBdr>
        </w:div>
        <w:div w:id="1599212980">
          <w:marLeft w:val="0"/>
          <w:marRight w:val="0"/>
          <w:marTop w:val="0"/>
          <w:marBottom w:val="0"/>
          <w:divBdr>
            <w:top w:val="none" w:sz="0" w:space="0" w:color="auto"/>
            <w:left w:val="none" w:sz="0" w:space="0" w:color="auto"/>
            <w:bottom w:val="none" w:sz="0" w:space="0" w:color="auto"/>
            <w:right w:val="none" w:sz="0" w:space="0" w:color="auto"/>
          </w:divBdr>
        </w:div>
        <w:div w:id="993148013">
          <w:marLeft w:val="0"/>
          <w:marRight w:val="0"/>
          <w:marTop w:val="0"/>
          <w:marBottom w:val="0"/>
          <w:divBdr>
            <w:top w:val="none" w:sz="0" w:space="0" w:color="auto"/>
            <w:left w:val="none" w:sz="0" w:space="0" w:color="auto"/>
            <w:bottom w:val="none" w:sz="0" w:space="0" w:color="auto"/>
            <w:right w:val="none" w:sz="0" w:space="0" w:color="auto"/>
          </w:divBdr>
        </w:div>
        <w:div w:id="1025862105">
          <w:marLeft w:val="0"/>
          <w:marRight w:val="0"/>
          <w:marTop w:val="0"/>
          <w:marBottom w:val="0"/>
          <w:divBdr>
            <w:top w:val="none" w:sz="0" w:space="0" w:color="auto"/>
            <w:left w:val="none" w:sz="0" w:space="0" w:color="auto"/>
            <w:bottom w:val="none" w:sz="0" w:space="0" w:color="auto"/>
            <w:right w:val="none" w:sz="0" w:space="0" w:color="auto"/>
          </w:divBdr>
        </w:div>
        <w:div w:id="1542202863">
          <w:marLeft w:val="0"/>
          <w:marRight w:val="0"/>
          <w:marTop w:val="0"/>
          <w:marBottom w:val="0"/>
          <w:divBdr>
            <w:top w:val="none" w:sz="0" w:space="0" w:color="auto"/>
            <w:left w:val="none" w:sz="0" w:space="0" w:color="auto"/>
            <w:bottom w:val="none" w:sz="0" w:space="0" w:color="auto"/>
            <w:right w:val="none" w:sz="0" w:space="0" w:color="auto"/>
          </w:divBdr>
        </w:div>
        <w:div w:id="1211310967">
          <w:marLeft w:val="0"/>
          <w:marRight w:val="0"/>
          <w:marTop w:val="0"/>
          <w:marBottom w:val="0"/>
          <w:divBdr>
            <w:top w:val="none" w:sz="0" w:space="0" w:color="auto"/>
            <w:left w:val="none" w:sz="0" w:space="0" w:color="auto"/>
            <w:bottom w:val="none" w:sz="0" w:space="0" w:color="auto"/>
            <w:right w:val="none" w:sz="0" w:space="0" w:color="auto"/>
          </w:divBdr>
        </w:div>
        <w:div w:id="328749930">
          <w:marLeft w:val="0"/>
          <w:marRight w:val="0"/>
          <w:marTop w:val="0"/>
          <w:marBottom w:val="0"/>
          <w:divBdr>
            <w:top w:val="none" w:sz="0" w:space="0" w:color="auto"/>
            <w:left w:val="none" w:sz="0" w:space="0" w:color="auto"/>
            <w:bottom w:val="none" w:sz="0" w:space="0" w:color="auto"/>
            <w:right w:val="none" w:sz="0" w:space="0" w:color="auto"/>
          </w:divBdr>
        </w:div>
        <w:div w:id="483275128">
          <w:marLeft w:val="0"/>
          <w:marRight w:val="0"/>
          <w:marTop w:val="0"/>
          <w:marBottom w:val="0"/>
          <w:divBdr>
            <w:top w:val="none" w:sz="0" w:space="0" w:color="auto"/>
            <w:left w:val="none" w:sz="0" w:space="0" w:color="auto"/>
            <w:bottom w:val="none" w:sz="0" w:space="0" w:color="auto"/>
            <w:right w:val="none" w:sz="0" w:space="0" w:color="auto"/>
          </w:divBdr>
        </w:div>
        <w:div w:id="1393387007">
          <w:marLeft w:val="0"/>
          <w:marRight w:val="0"/>
          <w:marTop w:val="0"/>
          <w:marBottom w:val="0"/>
          <w:divBdr>
            <w:top w:val="none" w:sz="0" w:space="0" w:color="auto"/>
            <w:left w:val="none" w:sz="0" w:space="0" w:color="auto"/>
            <w:bottom w:val="none" w:sz="0" w:space="0" w:color="auto"/>
            <w:right w:val="none" w:sz="0" w:space="0" w:color="auto"/>
          </w:divBdr>
        </w:div>
        <w:div w:id="399908995">
          <w:marLeft w:val="0"/>
          <w:marRight w:val="0"/>
          <w:marTop w:val="0"/>
          <w:marBottom w:val="0"/>
          <w:divBdr>
            <w:top w:val="none" w:sz="0" w:space="0" w:color="auto"/>
            <w:left w:val="none" w:sz="0" w:space="0" w:color="auto"/>
            <w:bottom w:val="none" w:sz="0" w:space="0" w:color="auto"/>
            <w:right w:val="none" w:sz="0" w:space="0" w:color="auto"/>
          </w:divBdr>
        </w:div>
        <w:div w:id="1449423846">
          <w:marLeft w:val="0"/>
          <w:marRight w:val="0"/>
          <w:marTop w:val="0"/>
          <w:marBottom w:val="0"/>
          <w:divBdr>
            <w:top w:val="none" w:sz="0" w:space="0" w:color="auto"/>
            <w:left w:val="none" w:sz="0" w:space="0" w:color="auto"/>
            <w:bottom w:val="none" w:sz="0" w:space="0" w:color="auto"/>
            <w:right w:val="none" w:sz="0" w:space="0" w:color="auto"/>
          </w:divBdr>
        </w:div>
        <w:div w:id="1797526471">
          <w:marLeft w:val="0"/>
          <w:marRight w:val="0"/>
          <w:marTop w:val="0"/>
          <w:marBottom w:val="0"/>
          <w:divBdr>
            <w:top w:val="none" w:sz="0" w:space="0" w:color="auto"/>
            <w:left w:val="none" w:sz="0" w:space="0" w:color="auto"/>
            <w:bottom w:val="none" w:sz="0" w:space="0" w:color="auto"/>
            <w:right w:val="none" w:sz="0" w:space="0" w:color="auto"/>
          </w:divBdr>
        </w:div>
        <w:div w:id="1174490585">
          <w:marLeft w:val="0"/>
          <w:marRight w:val="0"/>
          <w:marTop w:val="0"/>
          <w:marBottom w:val="0"/>
          <w:divBdr>
            <w:top w:val="none" w:sz="0" w:space="0" w:color="auto"/>
            <w:left w:val="none" w:sz="0" w:space="0" w:color="auto"/>
            <w:bottom w:val="none" w:sz="0" w:space="0" w:color="auto"/>
            <w:right w:val="none" w:sz="0" w:space="0" w:color="auto"/>
          </w:divBdr>
        </w:div>
        <w:div w:id="657147315">
          <w:marLeft w:val="0"/>
          <w:marRight w:val="0"/>
          <w:marTop w:val="0"/>
          <w:marBottom w:val="0"/>
          <w:divBdr>
            <w:top w:val="none" w:sz="0" w:space="0" w:color="auto"/>
            <w:left w:val="none" w:sz="0" w:space="0" w:color="auto"/>
            <w:bottom w:val="none" w:sz="0" w:space="0" w:color="auto"/>
            <w:right w:val="none" w:sz="0" w:space="0" w:color="auto"/>
          </w:divBdr>
        </w:div>
        <w:div w:id="1981957336">
          <w:marLeft w:val="0"/>
          <w:marRight w:val="0"/>
          <w:marTop w:val="0"/>
          <w:marBottom w:val="0"/>
          <w:divBdr>
            <w:top w:val="none" w:sz="0" w:space="0" w:color="auto"/>
            <w:left w:val="none" w:sz="0" w:space="0" w:color="auto"/>
            <w:bottom w:val="none" w:sz="0" w:space="0" w:color="auto"/>
            <w:right w:val="none" w:sz="0" w:space="0" w:color="auto"/>
          </w:divBdr>
        </w:div>
        <w:div w:id="974599205">
          <w:marLeft w:val="0"/>
          <w:marRight w:val="0"/>
          <w:marTop w:val="0"/>
          <w:marBottom w:val="0"/>
          <w:divBdr>
            <w:top w:val="none" w:sz="0" w:space="0" w:color="auto"/>
            <w:left w:val="none" w:sz="0" w:space="0" w:color="auto"/>
            <w:bottom w:val="none" w:sz="0" w:space="0" w:color="auto"/>
            <w:right w:val="none" w:sz="0" w:space="0" w:color="auto"/>
          </w:divBdr>
        </w:div>
        <w:div w:id="1954700667">
          <w:marLeft w:val="0"/>
          <w:marRight w:val="0"/>
          <w:marTop w:val="0"/>
          <w:marBottom w:val="0"/>
          <w:divBdr>
            <w:top w:val="none" w:sz="0" w:space="0" w:color="auto"/>
            <w:left w:val="none" w:sz="0" w:space="0" w:color="auto"/>
            <w:bottom w:val="none" w:sz="0" w:space="0" w:color="auto"/>
            <w:right w:val="none" w:sz="0" w:space="0" w:color="auto"/>
          </w:divBdr>
        </w:div>
        <w:div w:id="1826044677">
          <w:marLeft w:val="0"/>
          <w:marRight w:val="0"/>
          <w:marTop w:val="0"/>
          <w:marBottom w:val="0"/>
          <w:divBdr>
            <w:top w:val="none" w:sz="0" w:space="0" w:color="auto"/>
            <w:left w:val="none" w:sz="0" w:space="0" w:color="auto"/>
            <w:bottom w:val="none" w:sz="0" w:space="0" w:color="auto"/>
            <w:right w:val="none" w:sz="0" w:space="0" w:color="auto"/>
          </w:divBdr>
        </w:div>
        <w:div w:id="1440487996">
          <w:marLeft w:val="0"/>
          <w:marRight w:val="0"/>
          <w:marTop w:val="0"/>
          <w:marBottom w:val="0"/>
          <w:divBdr>
            <w:top w:val="none" w:sz="0" w:space="0" w:color="auto"/>
            <w:left w:val="none" w:sz="0" w:space="0" w:color="auto"/>
            <w:bottom w:val="none" w:sz="0" w:space="0" w:color="auto"/>
            <w:right w:val="none" w:sz="0" w:space="0" w:color="auto"/>
          </w:divBdr>
        </w:div>
        <w:div w:id="237180112">
          <w:marLeft w:val="0"/>
          <w:marRight w:val="0"/>
          <w:marTop w:val="0"/>
          <w:marBottom w:val="0"/>
          <w:divBdr>
            <w:top w:val="none" w:sz="0" w:space="0" w:color="auto"/>
            <w:left w:val="none" w:sz="0" w:space="0" w:color="auto"/>
            <w:bottom w:val="none" w:sz="0" w:space="0" w:color="auto"/>
            <w:right w:val="none" w:sz="0" w:space="0" w:color="auto"/>
          </w:divBdr>
        </w:div>
        <w:div w:id="1944535047">
          <w:marLeft w:val="0"/>
          <w:marRight w:val="0"/>
          <w:marTop w:val="0"/>
          <w:marBottom w:val="0"/>
          <w:divBdr>
            <w:top w:val="none" w:sz="0" w:space="0" w:color="auto"/>
            <w:left w:val="none" w:sz="0" w:space="0" w:color="auto"/>
            <w:bottom w:val="none" w:sz="0" w:space="0" w:color="auto"/>
            <w:right w:val="none" w:sz="0" w:space="0" w:color="auto"/>
          </w:divBdr>
        </w:div>
        <w:div w:id="1845784973">
          <w:marLeft w:val="0"/>
          <w:marRight w:val="0"/>
          <w:marTop w:val="0"/>
          <w:marBottom w:val="0"/>
          <w:divBdr>
            <w:top w:val="none" w:sz="0" w:space="0" w:color="auto"/>
            <w:left w:val="none" w:sz="0" w:space="0" w:color="auto"/>
            <w:bottom w:val="none" w:sz="0" w:space="0" w:color="auto"/>
            <w:right w:val="none" w:sz="0" w:space="0" w:color="auto"/>
          </w:divBdr>
        </w:div>
        <w:div w:id="1795635485">
          <w:marLeft w:val="0"/>
          <w:marRight w:val="0"/>
          <w:marTop w:val="0"/>
          <w:marBottom w:val="0"/>
          <w:divBdr>
            <w:top w:val="none" w:sz="0" w:space="0" w:color="auto"/>
            <w:left w:val="none" w:sz="0" w:space="0" w:color="auto"/>
            <w:bottom w:val="none" w:sz="0" w:space="0" w:color="auto"/>
            <w:right w:val="none" w:sz="0" w:space="0" w:color="auto"/>
          </w:divBdr>
        </w:div>
        <w:div w:id="368579171">
          <w:marLeft w:val="0"/>
          <w:marRight w:val="0"/>
          <w:marTop w:val="0"/>
          <w:marBottom w:val="0"/>
          <w:divBdr>
            <w:top w:val="none" w:sz="0" w:space="0" w:color="auto"/>
            <w:left w:val="none" w:sz="0" w:space="0" w:color="auto"/>
            <w:bottom w:val="none" w:sz="0" w:space="0" w:color="auto"/>
            <w:right w:val="none" w:sz="0" w:space="0" w:color="auto"/>
          </w:divBdr>
        </w:div>
        <w:div w:id="1559321833">
          <w:marLeft w:val="0"/>
          <w:marRight w:val="0"/>
          <w:marTop w:val="0"/>
          <w:marBottom w:val="0"/>
          <w:divBdr>
            <w:top w:val="none" w:sz="0" w:space="0" w:color="auto"/>
            <w:left w:val="none" w:sz="0" w:space="0" w:color="auto"/>
            <w:bottom w:val="none" w:sz="0" w:space="0" w:color="auto"/>
            <w:right w:val="none" w:sz="0" w:space="0" w:color="auto"/>
          </w:divBdr>
        </w:div>
        <w:div w:id="1757751439">
          <w:marLeft w:val="0"/>
          <w:marRight w:val="0"/>
          <w:marTop w:val="0"/>
          <w:marBottom w:val="0"/>
          <w:divBdr>
            <w:top w:val="none" w:sz="0" w:space="0" w:color="auto"/>
            <w:left w:val="none" w:sz="0" w:space="0" w:color="auto"/>
            <w:bottom w:val="none" w:sz="0" w:space="0" w:color="auto"/>
            <w:right w:val="none" w:sz="0" w:space="0" w:color="auto"/>
          </w:divBdr>
        </w:div>
        <w:div w:id="50613609">
          <w:marLeft w:val="0"/>
          <w:marRight w:val="0"/>
          <w:marTop w:val="0"/>
          <w:marBottom w:val="0"/>
          <w:divBdr>
            <w:top w:val="none" w:sz="0" w:space="0" w:color="auto"/>
            <w:left w:val="none" w:sz="0" w:space="0" w:color="auto"/>
            <w:bottom w:val="none" w:sz="0" w:space="0" w:color="auto"/>
            <w:right w:val="none" w:sz="0" w:space="0" w:color="auto"/>
          </w:divBdr>
        </w:div>
      </w:divsChild>
    </w:div>
    <w:div w:id="1606183923">
      <w:bodyDiv w:val="1"/>
      <w:marLeft w:val="0"/>
      <w:marRight w:val="0"/>
      <w:marTop w:val="0"/>
      <w:marBottom w:val="0"/>
      <w:divBdr>
        <w:top w:val="none" w:sz="0" w:space="0" w:color="auto"/>
        <w:left w:val="none" w:sz="0" w:space="0" w:color="auto"/>
        <w:bottom w:val="none" w:sz="0" w:space="0" w:color="auto"/>
        <w:right w:val="none" w:sz="0" w:space="0" w:color="auto"/>
      </w:divBdr>
    </w:div>
    <w:div w:id="1797874326">
      <w:bodyDiv w:val="1"/>
      <w:marLeft w:val="0"/>
      <w:marRight w:val="0"/>
      <w:marTop w:val="0"/>
      <w:marBottom w:val="0"/>
      <w:divBdr>
        <w:top w:val="none" w:sz="0" w:space="0" w:color="auto"/>
        <w:left w:val="none" w:sz="0" w:space="0" w:color="auto"/>
        <w:bottom w:val="none" w:sz="0" w:space="0" w:color="auto"/>
        <w:right w:val="none" w:sz="0" w:space="0" w:color="auto"/>
      </w:divBdr>
    </w:div>
    <w:div w:id="1824077643">
      <w:bodyDiv w:val="1"/>
      <w:marLeft w:val="0"/>
      <w:marRight w:val="0"/>
      <w:marTop w:val="0"/>
      <w:marBottom w:val="0"/>
      <w:divBdr>
        <w:top w:val="none" w:sz="0" w:space="0" w:color="auto"/>
        <w:left w:val="none" w:sz="0" w:space="0" w:color="auto"/>
        <w:bottom w:val="none" w:sz="0" w:space="0" w:color="auto"/>
        <w:right w:val="none" w:sz="0" w:space="0" w:color="auto"/>
      </w:divBdr>
    </w:div>
    <w:div w:id="2040399415">
      <w:bodyDiv w:val="1"/>
      <w:marLeft w:val="0"/>
      <w:marRight w:val="0"/>
      <w:marTop w:val="0"/>
      <w:marBottom w:val="0"/>
      <w:divBdr>
        <w:top w:val="none" w:sz="0" w:space="0" w:color="auto"/>
        <w:left w:val="none" w:sz="0" w:space="0" w:color="auto"/>
        <w:bottom w:val="none" w:sz="0" w:space="0" w:color="auto"/>
        <w:right w:val="none" w:sz="0" w:space="0" w:color="auto"/>
      </w:divBdr>
    </w:div>
    <w:div w:id="2054114711">
      <w:bodyDiv w:val="1"/>
      <w:marLeft w:val="0"/>
      <w:marRight w:val="0"/>
      <w:marTop w:val="0"/>
      <w:marBottom w:val="0"/>
      <w:divBdr>
        <w:top w:val="none" w:sz="0" w:space="0" w:color="auto"/>
        <w:left w:val="none" w:sz="0" w:space="0" w:color="auto"/>
        <w:bottom w:val="none" w:sz="0" w:space="0" w:color="auto"/>
        <w:right w:val="none" w:sz="0" w:space="0" w:color="auto"/>
      </w:divBdr>
    </w:div>
    <w:div w:id="2086218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ma.gov/" TargetMode="External"/><Relationship Id="rId13" Type="http://schemas.openxmlformats.org/officeDocument/2006/relationships/hyperlink" Target="https://www.restore.la.gov/rental-restoration-and-development-program" TargetMode="External"/><Relationship Id="rId18" Type="http://schemas.openxmlformats.org/officeDocument/2006/relationships/hyperlink" Target="file://C:\Users\Rachel%20DiResto\Dropbox%20(Emergent%20Method)\Emergent%20Method%20Team%20Folder\Clients%20and%20Prospects\OCD\2021%20Hurricane%20Recovery\Program%20Resources\Other%20Program%20Resources\lhc.la.gov\yourhomeownit?hsCtaTracking=2dbdc502-2a86-48db-9b00-b8d32c7dba89|5b5f9bd6-3874-4bdc-aec7-d837818eaee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restore.la.gov/programs" TargetMode="External"/><Relationship Id="rId7" Type="http://schemas.openxmlformats.org/officeDocument/2006/relationships/endnotes" Target="endnotes.xml"/><Relationship Id="rId12" Type="http://schemas.openxmlformats.org/officeDocument/2006/relationships/hyperlink" Target="https://h2bravo.quickbase.com/db/bscycgv6b" TargetMode="External"/><Relationship Id="rId17" Type="http://schemas.openxmlformats.org/officeDocument/2006/relationships/hyperlink" Target="https://www.restore.la.gov/program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estore.la.gov/programs" TargetMode="External"/><Relationship Id="rId20" Type="http://schemas.openxmlformats.org/officeDocument/2006/relationships/hyperlink" Target="https://cdn2.assets-servd.host/various-heron/production/HAF_Resource_List_2022-02-09-234008_vlnp.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hc.la.gov/project-based-voucher-progr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hc.la.gov/hubfs/Document%20Libraries/Disaster%20Recovery/MMLP/MMLP%20LDI%20NOFA%20-%20v2023_0810%20FINAL.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lhc.la.gov/permanent-supportive-housing-program" TargetMode="External"/><Relationship Id="rId19" Type="http://schemas.openxmlformats.org/officeDocument/2006/relationships/hyperlink" Target="https://www.lhc.la.gov/yourhomeownit" TargetMode="External"/><Relationship Id="rId4" Type="http://schemas.openxmlformats.org/officeDocument/2006/relationships/settings" Target="settings.xml"/><Relationship Id="rId9" Type="http://schemas.openxmlformats.org/officeDocument/2006/relationships/hyperlink" Target="mailto:ron.henderson@ldi.la.gov" TargetMode="External"/><Relationship Id="rId14" Type="http://schemas.openxmlformats.org/officeDocument/2006/relationships/hyperlink" Target="https://www.lhc.la.gov/RRDP"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20Henry\Dropbox%20(Emergent%20Method)\Emergent%20Method%20Team%20Folder\Clients%20and%20Prospects\OCD\2021%20Hurricane%20Recovery\Templates\RELA2021_WordTemplate.dotx" TargetMode="External"/></Relationships>
</file>

<file path=word/theme/theme1.xml><?xml version="1.0" encoding="utf-8"?>
<a:theme xmlns:a="http://schemas.openxmlformats.org/drawingml/2006/main" name="RestoreLA">
  <a:themeElements>
    <a:clrScheme name="Restore LA">
      <a:dk1>
        <a:srgbClr val="1B3357"/>
      </a:dk1>
      <a:lt1>
        <a:srgbClr val="FFFFFF"/>
      </a:lt1>
      <a:dk2>
        <a:srgbClr val="385D87"/>
      </a:dk2>
      <a:lt2>
        <a:srgbClr val="E7E6E6"/>
      </a:lt2>
      <a:accent1>
        <a:srgbClr val="BA954C"/>
      </a:accent1>
      <a:accent2>
        <a:srgbClr val="669CBF"/>
      </a:accent2>
      <a:accent3>
        <a:srgbClr val="A5A5A5"/>
      </a:accent3>
      <a:accent4>
        <a:srgbClr val="DEA328"/>
      </a:accent4>
      <a:accent5>
        <a:srgbClr val="93582E"/>
      </a:accent5>
      <a:accent6>
        <a:srgbClr val="566B64"/>
      </a:accent6>
      <a:hlink>
        <a:srgbClr val="669CBF"/>
      </a:hlink>
      <a:folHlink>
        <a:srgbClr val="6E799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bg1"/>
        </a:solidFill>
      </a:spPr>
      <a:bodyPr vert="horz" lIns="91440" tIns="91440" rIns="91440" bIns="109728" rtlCol="0" anchor="ctr" anchorCtr="0">
        <a:noAutofit/>
      </a:bodyPr>
      <a:lstStyle>
        <a:defPPr marL="45720" indent="0">
          <a:lnSpc>
            <a:spcPct val="150000"/>
          </a:lnSpc>
          <a:buNone/>
          <a:defRPr sz="1000" b="1" spc="300" dirty="0" smtClean="0">
            <a:solidFill>
              <a:schemeClr val="tx1">
                <a:lumMod val="60000"/>
                <a:lumOff val="40000"/>
              </a:schemeClr>
            </a:solidFill>
            <a:latin typeface="Helvetica" charset="0"/>
          </a:defRPr>
        </a:defPPr>
      </a:lstStyle>
    </a:txDef>
  </a:objectDefaults>
  <a:extraClrSchemeLst/>
  <a:extLst>
    <a:ext uri="{05A4C25C-085E-4340-85A3-A5531E510DB2}">
      <thm15:themeFamily xmlns:thm15="http://schemas.microsoft.com/office/thememl/2012/main" name="RestoreLA" id="{0526E57C-3717-0942-9F91-1326B0811AD9}" vid="{DC2C234C-3DDE-9742-AA04-227B1676BC2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B9854-4DF5-6C42-B92F-C57EE5218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RELA2021_WordTemplate</Template>
  <TotalTime>1</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LSU</Company>
  <LinksUpToDate>false</LinksUpToDate>
  <CharactersWithSpaces>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Henry</dc:creator>
  <cp:lastModifiedBy>Claudia Henry</cp:lastModifiedBy>
  <cp:revision>2</cp:revision>
  <cp:lastPrinted>2020-04-23T22:36:00Z</cp:lastPrinted>
  <dcterms:created xsi:type="dcterms:W3CDTF">2023-08-11T21:19:00Z</dcterms:created>
  <dcterms:modified xsi:type="dcterms:W3CDTF">2023-08-11T21:19:00Z</dcterms:modified>
</cp:coreProperties>
</file>